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76420" w14:textId="77777777" w:rsidR="005D0774" w:rsidRPr="00EE4C53" w:rsidRDefault="005D0774" w:rsidP="005D0774">
      <w:pPr>
        <w:jc w:val="center"/>
        <w:rPr>
          <w:b/>
        </w:rPr>
      </w:pPr>
      <w:r w:rsidRPr="00EE4C53">
        <w:rPr>
          <w:b/>
        </w:rPr>
        <w:t>Всероссийская олимпиада школьников по экологии</w:t>
      </w:r>
    </w:p>
    <w:p w14:paraId="0AD7C3CB" w14:textId="2FCEF4F1" w:rsidR="005D0774" w:rsidRPr="00EE4C53" w:rsidRDefault="002D633C" w:rsidP="005D0774">
      <w:pPr>
        <w:jc w:val="center"/>
        <w:rPr>
          <w:i/>
        </w:rPr>
      </w:pPr>
      <w:r w:rsidRPr="002D633C">
        <w:rPr>
          <w:b/>
        </w:rPr>
        <w:t>2024 г.</w:t>
      </w:r>
      <w:r>
        <w:rPr>
          <w:i/>
        </w:rPr>
        <w:t xml:space="preserve"> </w:t>
      </w:r>
      <w:r w:rsidR="005D0774" w:rsidRPr="00EE4C53">
        <w:rPr>
          <w:i/>
        </w:rPr>
        <w:t>Муниципальный этап</w:t>
      </w:r>
    </w:p>
    <w:p w14:paraId="127F0AFB" w14:textId="567D2A92" w:rsidR="005D0774" w:rsidRPr="002D633C" w:rsidRDefault="005D0774" w:rsidP="005D0774">
      <w:pPr>
        <w:jc w:val="center"/>
        <w:rPr>
          <w:b/>
        </w:rPr>
      </w:pPr>
      <w:r>
        <w:rPr>
          <w:b/>
        </w:rPr>
        <w:t>8</w:t>
      </w:r>
      <w:r w:rsidRPr="00EE4C53">
        <w:rPr>
          <w:b/>
        </w:rPr>
        <w:t xml:space="preserve"> класс</w:t>
      </w:r>
    </w:p>
    <w:p w14:paraId="2ED4F68F" w14:textId="77777777" w:rsidR="005D0774" w:rsidRPr="002D633C" w:rsidRDefault="005D0774" w:rsidP="005D0774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3"/>
        <w:gridCol w:w="8702"/>
      </w:tblGrid>
      <w:tr w:rsidR="005D0774" w:rsidRPr="00FE667F" w14:paraId="27584E99" w14:textId="77777777" w:rsidTr="00054017">
        <w:tc>
          <w:tcPr>
            <w:tcW w:w="643" w:type="dxa"/>
          </w:tcPr>
          <w:p w14:paraId="3B038858" w14:textId="77777777" w:rsidR="005D0774" w:rsidRPr="002D633C" w:rsidRDefault="005D0774" w:rsidP="00054017"/>
        </w:tc>
        <w:tc>
          <w:tcPr>
            <w:tcW w:w="8702" w:type="dxa"/>
          </w:tcPr>
          <w:p w14:paraId="11925AE2" w14:textId="77777777" w:rsidR="005D0774" w:rsidRPr="00EE4C53" w:rsidRDefault="005D0774" w:rsidP="00054017">
            <w:pPr>
              <w:rPr>
                <w:b/>
              </w:rPr>
            </w:pPr>
            <w:r w:rsidRPr="00EE4C53">
              <w:rPr>
                <w:b/>
              </w:rPr>
              <w:t>Задание 1. Определите правильность представленных ниже утверждений</w:t>
            </w:r>
          </w:p>
          <w:p w14:paraId="36B54B72" w14:textId="77777777" w:rsidR="005D0774" w:rsidRPr="00FE667F" w:rsidRDefault="005D0774" w:rsidP="00054017">
            <w:pPr>
              <w:rPr>
                <w:b/>
              </w:rPr>
            </w:pPr>
            <w:r w:rsidRPr="00FE667F">
              <w:rPr>
                <w:b/>
              </w:rPr>
              <w:t>(ответ «да» или «нет»).</w:t>
            </w:r>
          </w:p>
          <w:p w14:paraId="641C28DB" w14:textId="7B740F85" w:rsidR="005D0774" w:rsidRPr="00FE667F" w:rsidRDefault="005D0774" w:rsidP="00054017">
            <w:r w:rsidRPr="00FE667F">
              <w:t xml:space="preserve">Правильный ответ – </w:t>
            </w:r>
            <w:r>
              <w:t>1</w:t>
            </w:r>
            <w:r w:rsidRPr="00FE667F">
              <w:t xml:space="preserve"> балла</w:t>
            </w:r>
            <w:r>
              <w:t>, если есть пояснения – +1, максимально – 2 балла за каждое утверждение</w:t>
            </w:r>
            <w:r w:rsidRPr="00FE667F">
              <w:t>.</w:t>
            </w:r>
          </w:p>
        </w:tc>
      </w:tr>
      <w:tr w:rsidR="005D0774" w:rsidRPr="00FE667F" w14:paraId="51D5C8E9" w14:textId="77777777" w:rsidTr="00054017">
        <w:tc>
          <w:tcPr>
            <w:tcW w:w="643" w:type="dxa"/>
          </w:tcPr>
          <w:p w14:paraId="01CC12C9" w14:textId="77777777" w:rsidR="005D0774" w:rsidRPr="00EE4C53" w:rsidRDefault="005D0774" w:rsidP="00054017">
            <w:pPr>
              <w:rPr>
                <w:lang w:val="en-US"/>
              </w:rPr>
            </w:pPr>
            <w:r w:rsidRPr="00EE4C53">
              <w:rPr>
                <w:lang w:val="en-US"/>
              </w:rPr>
              <w:t>1.</w:t>
            </w:r>
          </w:p>
        </w:tc>
        <w:tc>
          <w:tcPr>
            <w:tcW w:w="8702" w:type="dxa"/>
          </w:tcPr>
          <w:p w14:paraId="0CF95C46" w14:textId="77777777" w:rsidR="005D0774" w:rsidRDefault="005D0774" w:rsidP="00054017">
            <w:pPr>
              <w:jc w:val="both"/>
            </w:pPr>
            <w:r>
              <w:t>Первое определение «экологии» было предложено Ю. Либихом</w:t>
            </w:r>
          </w:p>
          <w:p w14:paraId="5555A633" w14:textId="0C532C5D" w:rsidR="005D0774" w:rsidRPr="00FE667F" w:rsidRDefault="002F3CED" w:rsidP="002F3CED">
            <w:pPr>
              <w:jc w:val="both"/>
            </w:pPr>
            <w:r w:rsidRPr="002F3CED">
              <w:rPr>
                <w:highlight w:val="yellow"/>
              </w:rPr>
              <w:t>НЕТ</w:t>
            </w:r>
            <w:r w:rsidR="005D0774" w:rsidRPr="002F3CED">
              <w:rPr>
                <w:highlight w:val="yellow"/>
              </w:rPr>
              <w:t xml:space="preserve"> </w:t>
            </w:r>
            <w:proofErr w:type="spellStart"/>
            <w:r w:rsidR="005D0774" w:rsidRPr="002F3CED">
              <w:rPr>
                <w:highlight w:val="yellow"/>
              </w:rPr>
              <w:t>Ю.Либих</w:t>
            </w:r>
            <w:proofErr w:type="spellEnd"/>
            <w:r w:rsidR="005D0774" w:rsidRPr="002F3CED">
              <w:rPr>
                <w:highlight w:val="yellow"/>
              </w:rPr>
              <w:t xml:space="preserve"> выдвинул закон минимума, а первое определение было дано Э. Геккелем (1868)</w:t>
            </w:r>
          </w:p>
        </w:tc>
      </w:tr>
      <w:tr w:rsidR="005D0774" w:rsidRPr="00FE667F" w14:paraId="7CE28D77" w14:textId="77777777" w:rsidTr="00054017">
        <w:tc>
          <w:tcPr>
            <w:tcW w:w="643" w:type="dxa"/>
          </w:tcPr>
          <w:p w14:paraId="11896DC3" w14:textId="77777777" w:rsidR="005D0774" w:rsidRPr="00EE4C53" w:rsidRDefault="005D0774" w:rsidP="00054017">
            <w:pPr>
              <w:rPr>
                <w:lang w:val="en-US"/>
              </w:rPr>
            </w:pPr>
            <w:r w:rsidRPr="00EE4C53">
              <w:rPr>
                <w:lang w:val="en-US"/>
              </w:rPr>
              <w:t>2.</w:t>
            </w:r>
          </w:p>
        </w:tc>
        <w:tc>
          <w:tcPr>
            <w:tcW w:w="8702" w:type="dxa"/>
          </w:tcPr>
          <w:p w14:paraId="60448085" w14:textId="77777777" w:rsidR="005D0774" w:rsidRDefault="005D0774" w:rsidP="00054017">
            <w:pPr>
              <w:jc w:val="both"/>
            </w:pPr>
            <w:r>
              <w:t xml:space="preserve">Один и тот же фактор может быть условием для одних организмов и ресурсом для других организмов </w:t>
            </w:r>
          </w:p>
          <w:p w14:paraId="3F034E60" w14:textId="63E1F33E" w:rsidR="005D0774" w:rsidRPr="00FE667F" w:rsidRDefault="002F3CED" w:rsidP="002F3CED">
            <w:pPr>
              <w:jc w:val="both"/>
            </w:pPr>
            <w:proofErr w:type="gramStart"/>
            <w:r>
              <w:rPr>
                <w:highlight w:val="yellow"/>
              </w:rPr>
              <w:t>ДА</w:t>
            </w:r>
            <w:r w:rsidR="005D0774">
              <w:t xml:space="preserve"> </w:t>
            </w:r>
            <w:r w:rsidR="005D0774" w:rsidRPr="002F3CED">
              <w:rPr>
                <w:highlight w:val="yellow"/>
              </w:rPr>
              <w:t>Например</w:t>
            </w:r>
            <w:proofErr w:type="gramEnd"/>
            <w:r w:rsidR="005D0774" w:rsidRPr="002F3CED">
              <w:rPr>
                <w:highlight w:val="yellow"/>
              </w:rPr>
              <w:t>, солнечная радиация (свет) является энергетическим ресурсом для растений, а для животных только фактором необходимым для ориентации в пространстве.</w:t>
            </w:r>
            <w:r w:rsidR="005D0774">
              <w:t xml:space="preserve"> </w:t>
            </w:r>
          </w:p>
        </w:tc>
      </w:tr>
      <w:tr w:rsidR="005D0774" w:rsidRPr="00FE667F" w14:paraId="48BAD345" w14:textId="77777777" w:rsidTr="00054017">
        <w:tc>
          <w:tcPr>
            <w:tcW w:w="643" w:type="dxa"/>
          </w:tcPr>
          <w:p w14:paraId="1A5A1135" w14:textId="77777777" w:rsidR="005D0774" w:rsidRPr="00EE4C53" w:rsidRDefault="005D0774" w:rsidP="00054017">
            <w:pPr>
              <w:rPr>
                <w:lang w:val="en-US"/>
              </w:rPr>
            </w:pPr>
            <w:r w:rsidRPr="00EE4C53">
              <w:rPr>
                <w:lang w:val="en-US"/>
              </w:rPr>
              <w:t>3.</w:t>
            </w:r>
          </w:p>
        </w:tc>
        <w:tc>
          <w:tcPr>
            <w:tcW w:w="8702" w:type="dxa"/>
          </w:tcPr>
          <w:p w14:paraId="0C52E537" w14:textId="77777777" w:rsidR="005D0774" w:rsidRDefault="005D0774" w:rsidP="00054017">
            <w:pPr>
              <w:jc w:val="both"/>
            </w:pPr>
            <w:r>
              <w:t xml:space="preserve">Организмы, имеющие широкий предел толерантности ко всем факторам, наиболее широко распространены </w:t>
            </w:r>
          </w:p>
          <w:p w14:paraId="633022FB" w14:textId="353B50F8" w:rsidR="005D0774" w:rsidRPr="00FE667F" w:rsidRDefault="002F3CED" w:rsidP="002F3CED">
            <w:pPr>
              <w:jc w:val="both"/>
            </w:pPr>
            <w:r>
              <w:rPr>
                <w:highlight w:val="yellow"/>
              </w:rPr>
              <w:t>ДА</w:t>
            </w:r>
            <w:r w:rsidR="005D0774">
              <w:t xml:space="preserve"> </w:t>
            </w:r>
            <w:r w:rsidR="005D0774" w:rsidRPr="002F3CED">
              <w:rPr>
                <w:highlight w:val="yellow"/>
              </w:rPr>
              <w:t>Эврибионты способны приспосабливаться к разной экологической обстановке, за счет выработанных в процессе эволюции адаптаций, потому распространены широко.</w:t>
            </w:r>
          </w:p>
        </w:tc>
      </w:tr>
      <w:tr w:rsidR="005D0774" w:rsidRPr="00FE667F" w14:paraId="258B9BAB" w14:textId="77777777" w:rsidTr="00054017">
        <w:tc>
          <w:tcPr>
            <w:tcW w:w="643" w:type="dxa"/>
          </w:tcPr>
          <w:p w14:paraId="4247E0F9" w14:textId="77777777" w:rsidR="005D0774" w:rsidRPr="00EE4C53" w:rsidRDefault="005D0774" w:rsidP="00054017">
            <w:pPr>
              <w:rPr>
                <w:lang w:val="en-US"/>
              </w:rPr>
            </w:pPr>
            <w:r w:rsidRPr="00EE4C53">
              <w:rPr>
                <w:lang w:val="en-US"/>
              </w:rPr>
              <w:t>4.</w:t>
            </w:r>
          </w:p>
        </w:tc>
        <w:tc>
          <w:tcPr>
            <w:tcW w:w="8702" w:type="dxa"/>
          </w:tcPr>
          <w:p w14:paraId="6EEF37CD" w14:textId="77777777" w:rsidR="00F12F44" w:rsidRDefault="00F12F44" w:rsidP="00F12F44">
            <w:pPr>
              <w:jc w:val="both"/>
            </w:pPr>
            <w:r>
              <w:t>Мощный слой подкожного жира морских млекопитающих выполняет теплоизоляционную функцию.</w:t>
            </w:r>
          </w:p>
          <w:p w14:paraId="280366CD" w14:textId="44990BE8" w:rsidR="005D0774" w:rsidRPr="00FE667F" w:rsidRDefault="00F12F44" w:rsidP="00F12F44">
            <w:pPr>
              <w:jc w:val="both"/>
            </w:pPr>
            <w:r w:rsidRPr="00F16C9F">
              <w:rPr>
                <w:highlight w:val="yellow"/>
              </w:rPr>
              <w:t xml:space="preserve">ДА </w:t>
            </w:r>
            <w:r>
              <w:rPr>
                <w:highlight w:val="yellow"/>
              </w:rPr>
              <w:t>Это о</w:t>
            </w:r>
            <w:r w:rsidRPr="00F16C9F">
              <w:rPr>
                <w:highlight w:val="yellow"/>
              </w:rPr>
              <w:t xml:space="preserve">сновная физическая терморегуляция характерная для морских млекопитающих (ластоногих, китов), теплоизолирующий эффект такого «жирового чулка» настолько высок, что снег под тюленем начинает </w:t>
            </w:r>
            <w:proofErr w:type="gramStart"/>
            <w:r w:rsidRPr="00F16C9F">
              <w:rPr>
                <w:highlight w:val="yellow"/>
              </w:rPr>
              <w:t>таять</w:t>
            </w:r>
            <w:proofErr w:type="gramEnd"/>
            <w:r>
              <w:rPr>
                <w:highlight w:val="yellow"/>
              </w:rPr>
              <w:t xml:space="preserve"> когда он на нем лежит</w:t>
            </w:r>
            <w:r w:rsidRPr="00F16C9F">
              <w:rPr>
                <w:highlight w:val="yellow"/>
              </w:rPr>
              <w:t>, а температура тела остается постоянной (около 38 градусов). У животных жаркого климата подобное распределение жировых запасов, привел</w:t>
            </w:r>
            <w:r>
              <w:rPr>
                <w:highlight w:val="yellow"/>
              </w:rPr>
              <w:t>и</w:t>
            </w:r>
            <w:r w:rsidRPr="00F16C9F">
              <w:rPr>
                <w:highlight w:val="yellow"/>
              </w:rPr>
              <w:t xml:space="preserve"> бы к гибели от перегрева.</w:t>
            </w:r>
            <w:r>
              <w:t xml:space="preserve"> </w:t>
            </w:r>
          </w:p>
        </w:tc>
      </w:tr>
      <w:tr w:rsidR="005D0774" w:rsidRPr="00FE667F" w14:paraId="0BE11702" w14:textId="77777777" w:rsidTr="00054017">
        <w:tc>
          <w:tcPr>
            <w:tcW w:w="643" w:type="dxa"/>
          </w:tcPr>
          <w:p w14:paraId="77DFB6C0" w14:textId="77777777" w:rsidR="005D0774" w:rsidRPr="00FE667F" w:rsidRDefault="005D0774" w:rsidP="00054017">
            <w:r w:rsidRPr="00FE667F">
              <w:t>5.</w:t>
            </w:r>
          </w:p>
        </w:tc>
        <w:tc>
          <w:tcPr>
            <w:tcW w:w="8702" w:type="dxa"/>
          </w:tcPr>
          <w:p w14:paraId="5C72D677" w14:textId="79473BD5" w:rsidR="005D0774" w:rsidRDefault="005D0774" w:rsidP="00054017">
            <w:pPr>
              <w:jc w:val="both"/>
            </w:pPr>
            <w:r>
              <w:t>Морфологический тип приспособления животного или растения</w:t>
            </w:r>
            <w:r w:rsidR="002F3CED">
              <w:t xml:space="preserve">, </w:t>
            </w:r>
            <w:r>
              <w:t>к основным факторам местообитаний и определенному образу жизни</w:t>
            </w:r>
            <w:r w:rsidR="002F3CED">
              <w:t>, полученный в процессе эволюции,</w:t>
            </w:r>
            <w:r>
              <w:t xml:space="preserve"> называют жизненной формой </w:t>
            </w:r>
          </w:p>
          <w:p w14:paraId="3C9A70AB" w14:textId="1BAF707C" w:rsidR="005D0774" w:rsidRPr="00FE667F" w:rsidRDefault="002F3CED" w:rsidP="002F3CED">
            <w:pPr>
              <w:jc w:val="both"/>
            </w:pPr>
            <w:r>
              <w:rPr>
                <w:highlight w:val="yellow"/>
              </w:rPr>
              <w:t>ДА</w:t>
            </w:r>
            <w:r w:rsidR="005D0774">
              <w:t xml:space="preserve"> </w:t>
            </w:r>
            <w:r w:rsidR="005D0774" w:rsidRPr="002F3CED">
              <w:rPr>
                <w:highlight w:val="yellow"/>
              </w:rPr>
              <w:t>Жизненная форма – это габитус организма, т.е. его внешняя форма (можно привести примеры жизненных форм растений или животных).</w:t>
            </w:r>
          </w:p>
        </w:tc>
      </w:tr>
      <w:tr w:rsidR="005D0774" w:rsidRPr="00FE667F" w14:paraId="27D4B22E" w14:textId="77777777" w:rsidTr="00054017">
        <w:tc>
          <w:tcPr>
            <w:tcW w:w="643" w:type="dxa"/>
          </w:tcPr>
          <w:p w14:paraId="553C54C2" w14:textId="77777777" w:rsidR="005D0774" w:rsidRPr="00FE667F" w:rsidRDefault="005D0774" w:rsidP="00054017">
            <w:r w:rsidRPr="00FE667F">
              <w:t>6.</w:t>
            </w:r>
          </w:p>
        </w:tc>
        <w:tc>
          <w:tcPr>
            <w:tcW w:w="8702" w:type="dxa"/>
          </w:tcPr>
          <w:p w14:paraId="068C76B0" w14:textId="77777777" w:rsidR="005D0774" w:rsidRDefault="005D0774" w:rsidP="00054017">
            <w:pPr>
              <w:jc w:val="both"/>
            </w:pPr>
            <w:r>
              <w:t xml:space="preserve">Популяция состоит из особей разных видов, связанных между собой различными типами взаимоотношений </w:t>
            </w:r>
          </w:p>
          <w:p w14:paraId="55B1FA1B" w14:textId="0AE6CD00" w:rsidR="005D0774" w:rsidRPr="00FE667F" w:rsidRDefault="002F3CED" w:rsidP="002F3CED">
            <w:pPr>
              <w:jc w:val="both"/>
            </w:pPr>
            <w:r>
              <w:rPr>
                <w:highlight w:val="yellow"/>
              </w:rPr>
              <w:t>НЕТ</w:t>
            </w:r>
            <w:r w:rsidR="005D0774">
              <w:t xml:space="preserve"> </w:t>
            </w:r>
            <w:r w:rsidR="005D0774" w:rsidRPr="002F3CED">
              <w:rPr>
                <w:highlight w:val="yellow"/>
              </w:rPr>
              <w:t>Популяция – это совокупность особей одного вида, происходит от слова «</w:t>
            </w:r>
            <w:proofErr w:type="spellStart"/>
            <w:r w:rsidR="005D0774" w:rsidRPr="002F3CED">
              <w:rPr>
                <w:highlight w:val="yellow"/>
              </w:rPr>
              <w:t>популюс</w:t>
            </w:r>
            <w:proofErr w:type="spellEnd"/>
            <w:r w:rsidR="005D0774" w:rsidRPr="002F3CED">
              <w:rPr>
                <w:highlight w:val="yellow"/>
              </w:rPr>
              <w:t>» – народ, население, т.е. население одного вида на определенной территории.</w:t>
            </w:r>
          </w:p>
        </w:tc>
      </w:tr>
      <w:tr w:rsidR="005D0774" w:rsidRPr="00FE667F" w14:paraId="2EC49D5C" w14:textId="77777777" w:rsidTr="00054017">
        <w:tc>
          <w:tcPr>
            <w:tcW w:w="643" w:type="dxa"/>
          </w:tcPr>
          <w:p w14:paraId="25C4566B" w14:textId="77777777" w:rsidR="005D0774" w:rsidRDefault="005D0774" w:rsidP="00054017">
            <w:r>
              <w:t>7.</w:t>
            </w:r>
          </w:p>
        </w:tc>
        <w:tc>
          <w:tcPr>
            <w:tcW w:w="8702" w:type="dxa"/>
          </w:tcPr>
          <w:p w14:paraId="78341A30" w14:textId="77777777" w:rsidR="005D0774" w:rsidRDefault="005D0774" w:rsidP="00054017">
            <w:pPr>
              <w:jc w:val="both"/>
            </w:pPr>
            <w:r>
              <w:t>Биогенное вещество биосферы представляет результат деятельности только живых организмов.</w:t>
            </w:r>
          </w:p>
          <w:p w14:paraId="01DDA30B" w14:textId="380CF0C4" w:rsidR="005D0774" w:rsidRDefault="002F3CED" w:rsidP="002F3CED">
            <w:pPr>
              <w:jc w:val="both"/>
            </w:pPr>
            <w:r>
              <w:rPr>
                <w:highlight w:val="yellow"/>
              </w:rPr>
              <w:t>ДА</w:t>
            </w:r>
            <w:r w:rsidR="005D0774">
              <w:t xml:space="preserve"> </w:t>
            </w:r>
            <w:r w:rsidR="005D0774" w:rsidRPr="002F3CED">
              <w:rPr>
                <w:highlight w:val="yellow"/>
              </w:rPr>
              <w:t>Согласно В.И. Вернадскому «Биогенное вещество Биосферы создается и перерабатывается в результате деятельности живых организмов, например, нефть, газ, уголь, древесина и т.д.</w:t>
            </w:r>
          </w:p>
        </w:tc>
      </w:tr>
      <w:tr w:rsidR="005D0774" w:rsidRPr="00FE667F" w14:paraId="3B10A076" w14:textId="77777777" w:rsidTr="00054017">
        <w:tc>
          <w:tcPr>
            <w:tcW w:w="643" w:type="dxa"/>
          </w:tcPr>
          <w:p w14:paraId="47D5AD63" w14:textId="77777777" w:rsidR="005D0774" w:rsidRPr="00FE667F" w:rsidRDefault="005D0774" w:rsidP="00054017">
            <w:r>
              <w:t>8.</w:t>
            </w:r>
          </w:p>
        </w:tc>
        <w:tc>
          <w:tcPr>
            <w:tcW w:w="8702" w:type="dxa"/>
          </w:tcPr>
          <w:p w14:paraId="6B698D13" w14:textId="77777777" w:rsidR="005D0774" w:rsidRPr="006B3958" w:rsidRDefault="005D0774" w:rsidP="00054017">
            <w:r w:rsidRPr="006B3958">
              <w:t xml:space="preserve">Единственная экологическая функция лесов – производство древесины. </w:t>
            </w:r>
          </w:p>
          <w:p w14:paraId="4B55F123" w14:textId="5E198189" w:rsidR="005D0774" w:rsidRDefault="002F3CED" w:rsidP="00C44116">
            <w:pPr>
              <w:jc w:val="both"/>
            </w:pPr>
            <w:r>
              <w:rPr>
                <w:highlight w:val="yellow"/>
              </w:rPr>
              <w:t>НЕТ</w:t>
            </w:r>
            <w:r w:rsidR="005D0774" w:rsidRPr="006B3958">
              <w:t xml:space="preserve"> </w:t>
            </w:r>
            <w:r w:rsidR="005D0774" w:rsidRPr="002F3CED">
              <w:rPr>
                <w:highlight w:val="yellow"/>
              </w:rPr>
              <w:t>В результате фотосинтеза леса (состоящего из многочисленных растений –деревьев, кустарников и трав) называют «легкими планеты», т.к. основн</w:t>
            </w:r>
            <w:r w:rsidR="006B0022">
              <w:rPr>
                <w:highlight w:val="yellow"/>
              </w:rPr>
              <w:t>ое значение леса –</w:t>
            </w:r>
            <w:r w:rsidR="005D0774" w:rsidRPr="002F3CED">
              <w:rPr>
                <w:highlight w:val="yellow"/>
              </w:rPr>
              <w:t xml:space="preserve"> это поглощение углекислого газа (депонирование в древесине</w:t>
            </w:r>
            <w:r w:rsidR="00C44116">
              <w:rPr>
                <w:highlight w:val="yellow"/>
              </w:rPr>
              <w:t>,</w:t>
            </w:r>
            <w:r w:rsidR="00C44116" w:rsidRPr="00C44116">
              <w:rPr>
                <w:highlight w:val="yellow"/>
              </w:rPr>
              <w:t xml:space="preserve"> </w:t>
            </w:r>
            <w:r w:rsidR="00C44116">
              <w:rPr>
                <w:highlight w:val="yellow"/>
              </w:rPr>
              <w:t>как первичная продукция)</w:t>
            </w:r>
            <w:r w:rsidR="005D0774" w:rsidRPr="002F3CED">
              <w:rPr>
                <w:highlight w:val="yellow"/>
              </w:rPr>
              <w:t xml:space="preserve"> и выделение кислорода</w:t>
            </w:r>
            <w:r w:rsidR="006B0022">
              <w:rPr>
                <w:highlight w:val="yellow"/>
              </w:rPr>
              <w:t xml:space="preserve"> в процессе фотосинтеза</w:t>
            </w:r>
            <w:r w:rsidR="005D0774" w:rsidRPr="002F3CED">
              <w:rPr>
                <w:highlight w:val="yellow"/>
              </w:rPr>
              <w:t>.</w:t>
            </w:r>
          </w:p>
        </w:tc>
      </w:tr>
      <w:tr w:rsidR="005D0774" w:rsidRPr="00FE667F" w14:paraId="118E648A" w14:textId="77777777" w:rsidTr="00054017">
        <w:tc>
          <w:tcPr>
            <w:tcW w:w="643" w:type="dxa"/>
          </w:tcPr>
          <w:p w14:paraId="07E8930E" w14:textId="77777777" w:rsidR="005D0774" w:rsidRDefault="005D0774" w:rsidP="00054017">
            <w:r>
              <w:t>9.</w:t>
            </w:r>
          </w:p>
        </w:tc>
        <w:tc>
          <w:tcPr>
            <w:tcW w:w="8702" w:type="dxa"/>
          </w:tcPr>
          <w:p w14:paraId="4C589426" w14:textId="77777777" w:rsidR="00433DD1" w:rsidRDefault="00433DD1" w:rsidP="00433DD1">
            <w:pPr>
              <w:jc w:val="both"/>
            </w:pPr>
            <w:r>
              <w:t>«Экология не знает границ», но экологическая ситуация может существенно различаться в разных странах</w:t>
            </w:r>
          </w:p>
          <w:p w14:paraId="3A9C1996" w14:textId="7D38423A" w:rsidR="005D0774" w:rsidRPr="00062218" w:rsidRDefault="00433DD1" w:rsidP="00433DD1">
            <w:pPr>
              <w:jc w:val="both"/>
            </w:pPr>
            <w:r w:rsidRPr="00A55D8F">
              <w:rPr>
                <w:highlight w:val="yellow"/>
              </w:rPr>
              <w:lastRenderedPageBreak/>
              <w:t>ДА</w:t>
            </w:r>
            <w:r>
              <w:t xml:space="preserve"> </w:t>
            </w:r>
            <w:r w:rsidRPr="0081310F">
              <w:rPr>
                <w:highlight w:val="yellow"/>
              </w:rPr>
              <w:t>Экология, как наука и экологические проблемы «не знают» границ между странами, но экологическая ситуация может существенно различаться в разных странах, что зависит от того внимания, которое уделяется вопросам охраны природы и решению экологических проблем</w:t>
            </w:r>
            <w:r>
              <w:t>.</w:t>
            </w:r>
          </w:p>
        </w:tc>
      </w:tr>
      <w:tr w:rsidR="005D0774" w:rsidRPr="00FE667F" w14:paraId="601FCF68" w14:textId="77777777" w:rsidTr="00054017">
        <w:tc>
          <w:tcPr>
            <w:tcW w:w="643" w:type="dxa"/>
          </w:tcPr>
          <w:p w14:paraId="1EB3CA37" w14:textId="77777777" w:rsidR="005D0774" w:rsidRPr="00FE667F" w:rsidRDefault="005D0774" w:rsidP="00054017">
            <w:r>
              <w:lastRenderedPageBreak/>
              <w:t>10</w:t>
            </w:r>
            <w:r w:rsidRPr="00FE667F">
              <w:t>.</w:t>
            </w:r>
          </w:p>
        </w:tc>
        <w:tc>
          <w:tcPr>
            <w:tcW w:w="8702" w:type="dxa"/>
          </w:tcPr>
          <w:p w14:paraId="72616FC7" w14:textId="77777777" w:rsidR="005D0774" w:rsidRDefault="005D0774" w:rsidP="00054017">
            <w:pPr>
              <w:jc w:val="both"/>
            </w:pPr>
            <w:bookmarkStart w:id="0" w:name="_Hlk181624701"/>
            <w:r>
              <w:t>Загрязнение окружающей среды пестицидами относится к физическому типу антропогенных факторов</w:t>
            </w:r>
          </w:p>
          <w:p w14:paraId="1F0A104B" w14:textId="4DF7E276" w:rsidR="005D0774" w:rsidRPr="00FE667F" w:rsidRDefault="00433DD1" w:rsidP="00433DD1">
            <w:pPr>
              <w:jc w:val="both"/>
            </w:pPr>
            <w:r>
              <w:rPr>
                <w:highlight w:val="yellow"/>
              </w:rPr>
              <w:t>НЕТ</w:t>
            </w:r>
            <w:r w:rsidR="005D0774">
              <w:t xml:space="preserve"> </w:t>
            </w:r>
            <w:bookmarkEnd w:id="0"/>
            <w:r w:rsidR="005D0774" w:rsidRPr="00433DD1">
              <w:rPr>
                <w:highlight w:val="yellow"/>
              </w:rPr>
              <w:t>Пестициды (ядохимикаты) – это химические вещества, которые применяются в сельском хозяйстве для борьбы, например, с вредителями зерновых и овощных культур</w:t>
            </w:r>
            <w:r>
              <w:t>.</w:t>
            </w:r>
          </w:p>
        </w:tc>
      </w:tr>
      <w:tr w:rsidR="005D0774" w:rsidRPr="00EE4C53" w14:paraId="3F8FF90E" w14:textId="77777777" w:rsidTr="00054017">
        <w:tc>
          <w:tcPr>
            <w:tcW w:w="643" w:type="dxa"/>
          </w:tcPr>
          <w:p w14:paraId="3F64B188" w14:textId="77777777" w:rsidR="005D0774" w:rsidRPr="00FE667F" w:rsidRDefault="005D0774" w:rsidP="00054017"/>
        </w:tc>
        <w:tc>
          <w:tcPr>
            <w:tcW w:w="8702" w:type="dxa"/>
          </w:tcPr>
          <w:p w14:paraId="14FB85B3" w14:textId="77777777" w:rsidR="005D0774" w:rsidRPr="00EE4C53" w:rsidRDefault="005D0774" w:rsidP="00054017">
            <w:pPr>
              <w:jc w:val="both"/>
              <w:rPr>
                <w:b/>
              </w:rPr>
            </w:pPr>
            <w:r w:rsidRPr="00EE4C53">
              <w:rPr>
                <w:b/>
              </w:rPr>
              <w:t>Задание 2. Выберите один правильный вариант ответа из четырёх возможных.</w:t>
            </w:r>
          </w:p>
          <w:p w14:paraId="1044EEF5" w14:textId="77777777" w:rsidR="005D0774" w:rsidRPr="00EE4C53" w:rsidRDefault="005D0774" w:rsidP="00054017">
            <w:pPr>
              <w:jc w:val="both"/>
              <w:rPr>
                <w:lang w:val="en-US"/>
              </w:rPr>
            </w:pPr>
            <w:r w:rsidRPr="00FE667F">
              <w:rPr>
                <w:b/>
              </w:rPr>
              <w:t xml:space="preserve">Правильный ответ – </w:t>
            </w:r>
            <w:r w:rsidRPr="00EE4C53">
              <w:rPr>
                <w:b/>
                <w:lang w:val="en-US"/>
              </w:rPr>
              <w:t xml:space="preserve">1 </w:t>
            </w:r>
            <w:proofErr w:type="spellStart"/>
            <w:r w:rsidRPr="00EE4C53">
              <w:rPr>
                <w:b/>
                <w:lang w:val="en-US"/>
              </w:rPr>
              <w:t>балл</w:t>
            </w:r>
            <w:proofErr w:type="spellEnd"/>
            <w:r w:rsidRPr="00EE4C53">
              <w:rPr>
                <w:b/>
                <w:lang w:val="en-US"/>
              </w:rPr>
              <w:t>.</w:t>
            </w:r>
          </w:p>
        </w:tc>
      </w:tr>
      <w:tr w:rsidR="005D0774" w:rsidRPr="00EE4C53" w14:paraId="7E847882" w14:textId="77777777" w:rsidTr="00054017">
        <w:tc>
          <w:tcPr>
            <w:tcW w:w="643" w:type="dxa"/>
          </w:tcPr>
          <w:p w14:paraId="115275F1" w14:textId="77777777" w:rsidR="005D0774" w:rsidRPr="00EE4C53" w:rsidRDefault="005D0774" w:rsidP="00054017">
            <w:pPr>
              <w:rPr>
                <w:lang w:val="en-US"/>
              </w:rPr>
            </w:pPr>
          </w:p>
        </w:tc>
        <w:tc>
          <w:tcPr>
            <w:tcW w:w="8702" w:type="dxa"/>
          </w:tcPr>
          <w:p w14:paraId="23834896" w14:textId="77777777" w:rsidR="005D0774" w:rsidRPr="00EE4C53" w:rsidRDefault="005D0774" w:rsidP="00054017">
            <w:pPr>
              <w:jc w:val="both"/>
            </w:pPr>
            <w:r w:rsidRPr="00EE4C53">
              <w:t>ОБЩАЯ ЭКОЛОГИЯ</w:t>
            </w:r>
          </w:p>
        </w:tc>
      </w:tr>
      <w:tr w:rsidR="005D0774" w:rsidRPr="00EE4C53" w14:paraId="3F8C229E" w14:textId="77777777" w:rsidTr="00054017">
        <w:tc>
          <w:tcPr>
            <w:tcW w:w="643" w:type="dxa"/>
          </w:tcPr>
          <w:p w14:paraId="3B100126" w14:textId="77777777" w:rsidR="005D0774" w:rsidRPr="00EE4C53" w:rsidRDefault="005D0774" w:rsidP="00054017">
            <w:pPr>
              <w:rPr>
                <w:lang w:val="en-US"/>
              </w:rPr>
            </w:pPr>
            <w:r>
              <w:t>11</w:t>
            </w:r>
            <w:r w:rsidRPr="00EE4C53">
              <w:rPr>
                <w:lang w:val="en-US"/>
              </w:rPr>
              <w:t>.</w:t>
            </w:r>
          </w:p>
        </w:tc>
        <w:tc>
          <w:tcPr>
            <w:tcW w:w="8702" w:type="dxa"/>
          </w:tcPr>
          <w:p w14:paraId="7008D443" w14:textId="77777777" w:rsidR="005D0774" w:rsidRPr="00EE4C53" w:rsidRDefault="005D0774" w:rsidP="00054017">
            <w:pPr>
              <w:jc w:val="both"/>
            </w:pPr>
            <w:r w:rsidRPr="00EE4C53">
              <w:t>Верхняя граница биосферы ограничивается и определяется воздействием:</w:t>
            </w:r>
          </w:p>
          <w:p w14:paraId="1DC3F6CB" w14:textId="77777777" w:rsidR="005D0774" w:rsidRPr="00EE4C53" w:rsidRDefault="005D0774" w:rsidP="00054017">
            <w:pPr>
              <w:jc w:val="both"/>
            </w:pPr>
            <w:r w:rsidRPr="00EE4C53">
              <w:t xml:space="preserve">а) высокой температуры; </w:t>
            </w:r>
          </w:p>
          <w:p w14:paraId="01DF8551" w14:textId="77777777" w:rsidR="005D0774" w:rsidRPr="00EE4C53" w:rsidRDefault="005D0774" w:rsidP="00054017">
            <w:pPr>
              <w:jc w:val="both"/>
            </w:pPr>
            <w:r w:rsidRPr="00EE4C53">
              <w:t>б) низкой температуры;</w:t>
            </w:r>
          </w:p>
          <w:p w14:paraId="770A3769" w14:textId="77777777" w:rsidR="005D0774" w:rsidRPr="00EE4C53" w:rsidRDefault="005D0774" w:rsidP="00054017">
            <w:pPr>
              <w:jc w:val="both"/>
            </w:pPr>
            <w:r w:rsidRPr="00EE4C53">
              <w:t xml:space="preserve">в) инертных газов; </w:t>
            </w:r>
          </w:p>
          <w:p w14:paraId="5DFC9FD2" w14:textId="77777777" w:rsidR="005D0774" w:rsidRPr="00EE4C53" w:rsidRDefault="005D0774" w:rsidP="00054017">
            <w:pPr>
              <w:jc w:val="both"/>
            </w:pPr>
            <w:r w:rsidRPr="00EE4C53">
              <w:rPr>
                <w:highlight w:val="yellow"/>
              </w:rPr>
              <w:t>г) озонового слоя.</w:t>
            </w:r>
          </w:p>
        </w:tc>
      </w:tr>
      <w:tr w:rsidR="005D0774" w:rsidRPr="00EE4C53" w14:paraId="721985A3" w14:textId="77777777" w:rsidTr="00054017">
        <w:tc>
          <w:tcPr>
            <w:tcW w:w="643" w:type="dxa"/>
          </w:tcPr>
          <w:p w14:paraId="7E18CD61" w14:textId="77777777" w:rsidR="005D0774" w:rsidRPr="00EE4C53" w:rsidRDefault="005D0774" w:rsidP="00054017">
            <w:pPr>
              <w:rPr>
                <w:lang w:val="en-US"/>
              </w:rPr>
            </w:pPr>
            <w:r w:rsidRPr="00EE4C53">
              <w:rPr>
                <w:lang w:val="en-US"/>
              </w:rPr>
              <w:t>1</w:t>
            </w:r>
            <w:r>
              <w:t>2</w:t>
            </w:r>
            <w:r w:rsidRPr="00EE4C53">
              <w:rPr>
                <w:lang w:val="en-US"/>
              </w:rPr>
              <w:t>.</w:t>
            </w:r>
          </w:p>
        </w:tc>
        <w:tc>
          <w:tcPr>
            <w:tcW w:w="8702" w:type="dxa"/>
          </w:tcPr>
          <w:p w14:paraId="188BF51B" w14:textId="77777777" w:rsidR="005D0774" w:rsidRPr="00EE4C53" w:rsidRDefault="005D0774" w:rsidP="00054017">
            <w:pPr>
              <w:rPr>
                <w:bCs/>
              </w:rPr>
            </w:pPr>
            <w:r w:rsidRPr="00EE4C53">
              <w:rPr>
                <w:bCs/>
              </w:rPr>
              <w:t>К какой функциональной группе организмов относятся насекомые-опылители:</w:t>
            </w:r>
          </w:p>
          <w:p w14:paraId="4C46D1D1" w14:textId="77777777" w:rsidR="005D0774" w:rsidRPr="00EE4C53" w:rsidRDefault="005D0774" w:rsidP="00054017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а) продуценты;</w:t>
            </w:r>
          </w:p>
          <w:p w14:paraId="53EC23EE" w14:textId="77777777" w:rsidR="005D0774" w:rsidRPr="00EE4C53" w:rsidRDefault="005D0774" w:rsidP="00054017">
            <w:pPr>
              <w:shd w:val="clear" w:color="auto" w:fill="FFFFFF"/>
              <w:jc w:val="both"/>
            </w:pPr>
            <w:r w:rsidRPr="00EE4C53">
              <w:rPr>
                <w:color w:val="000000"/>
                <w:highlight w:val="yellow"/>
              </w:rPr>
              <w:t xml:space="preserve">б) консументы </w:t>
            </w:r>
            <w:r w:rsidRPr="00EE4C53">
              <w:rPr>
                <w:color w:val="000000"/>
                <w:highlight w:val="yellow"/>
                <w:lang w:val="en-US"/>
              </w:rPr>
              <w:t>I</w:t>
            </w:r>
            <w:r w:rsidRPr="00EE4C53">
              <w:rPr>
                <w:color w:val="000000"/>
                <w:highlight w:val="yellow"/>
              </w:rPr>
              <w:t xml:space="preserve"> порядка;</w:t>
            </w:r>
          </w:p>
          <w:p w14:paraId="252B359B" w14:textId="77777777" w:rsidR="005D0774" w:rsidRPr="00EE4C53" w:rsidRDefault="005D0774" w:rsidP="00054017">
            <w:pPr>
              <w:rPr>
                <w:color w:val="000000"/>
              </w:rPr>
            </w:pPr>
            <w:r w:rsidRPr="00EE4C53">
              <w:rPr>
                <w:color w:val="000000"/>
              </w:rPr>
              <w:t xml:space="preserve">в) консументы </w:t>
            </w:r>
            <w:r w:rsidRPr="00EE4C53">
              <w:rPr>
                <w:color w:val="000000"/>
                <w:lang w:val="en-US"/>
              </w:rPr>
              <w:t>II</w:t>
            </w:r>
            <w:r w:rsidRPr="00EE4C53">
              <w:rPr>
                <w:color w:val="000000"/>
              </w:rPr>
              <w:t xml:space="preserve"> порядка; </w:t>
            </w:r>
          </w:p>
          <w:p w14:paraId="05B4547A" w14:textId="77777777" w:rsidR="005D0774" w:rsidRPr="00EE4C53" w:rsidRDefault="005D0774" w:rsidP="00054017">
            <w:r w:rsidRPr="00EE4C53">
              <w:rPr>
                <w:color w:val="000000"/>
              </w:rPr>
              <w:t xml:space="preserve">г) </w:t>
            </w:r>
            <w:proofErr w:type="spellStart"/>
            <w:r w:rsidRPr="00EE4C53">
              <w:rPr>
                <w:color w:val="000000"/>
              </w:rPr>
              <w:t>редуценты</w:t>
            </w:r>
            <w:proofErr w:type="spellEnd"/>
            <w:r w:rsidRPr="00EE4C53">
              <w:rPr>
                <w:color w:val="000000"/>
              </w:rPr>
              <w:t>.</w:t>
            </w:r>
          </w:p>
        </w:tc>
      </w:tr>
      <w:tr w:rsidR="005D0774" w:rsidRPr="00EE4C53" w14:paraId="053E4D39" w14:textId="77777777" w:rsidTr="00054017">
        <w:tc>
          <w:tcPr>
            <w:tcW w:w="643" w:type="dxa"/>
          </w:tcPr>
          <w:p w14:paraId="5828BCB1" w14:textId="77777777" w:rsidR="005D0774" w:rsidRPr="00EE4C53" w:rsidRDefault="005D0774" w:rsidP="00054017">
            <w:pPr>
              <w:rPr>
                <w:lang w:val="en-US"/>
              </w:rPr>
            </w:pPr>
            <w:r w:rsidRPr="00EE4C53">
              <w:rPr>
                <w:lang w:val="en-US"/>
              </w:rPr>
              <w:t>1</w:t>
            </w:r>
            <w:r>
              <w:t>3</w:t>
            </w:r>
            <w:r w:rsidRPr="00EE4C53">
              <w:rPr>
                <w:lang w:val="en-US"/>
              </w:rPr>
              <w:t>.</w:t>
            </w:r>
          </w:p>
        </w:tc>
        <w:tc>
          <w:tcPr>
            <w:tcW w:w="8702" w:type="dxa"/>
          </w:tcPr>
          <w:p w14:paraId="2DDBC385" w14:textId="77777777" w:rsidR="005D0774" w:rsidRPr="00EE4C53" w:rsidRDefault="005D0774" w:rsidP="00054017">
            <w:r w:rsidRPr="00EE4C53">
              <w:t>Экологической нишей является:</w:t>
            </w:r>
          </w:p>
          <w:p w14:paraId="62E88A66" w14:textId="77777777" w:rsidR="005D0774" w:rsidRPr="00EE4C53" w:rsidRDefault="005D0774" w:rsidP="00054017">
            <w:pPr>
              <w:widowControl w:val="0"/>
              <w:autoSpaceDE w:val="0"/>
              <w:autoSpaceDN w:val="0"/>
              <w:adjustRightInd w:val="0"/>
            </w:pPr>
            <w:r w:rsidRPr="00EE4C53">
              <w:t>а) местообитание организма;</w:t>
            </w:r>
          </w:p>
          <w:p w14:paraId="0E125708" w14:textId="77777777" w:rsidR="005D0774" w:rsidRPr="00EE4C53" w:rsidRDefault="005D0774" w:rsidP="00054017">
            <w:pPr>
              <w:widowControl w:val="0"/>
              <w:autoSpaceDE w:val="0"/>
              <w:autoSpaceDN w:val="0"/>
              <w:adjustRightInd w:val="0"/>
            </w:pPr>
            <w:r w:rsidRPr="00EE4C53">
              <w:t>б) положение вида в пространстве сообщества;</w:t>
            </w:r>
          </w:p>
          <w:p w14:paraId="70A17790" w14:textId="77777777" w:rsidR="005D0774" w:rsidRPr="00EE4C53" w:rsidRDefault="005D0774" w:rsidP="00054017">
            <w:pPr>
              <w:widowControl w:val="0"/>
              <w:autoSpaceDE w:val="0"/>
              <w:autoSpaceDN w:val="0"/>
              <w:adjustRightInd w:val="0"/>
            </w:pPr>
            <w:r w:rsidRPr="00EE4C53">
              <w:rPr>
                <w:highlight w:val="yellow"/>
              </w:rPr>
              <w:t>в) положение вида в пространстве биоценоза и его функциональная роль в сообществе;</w:t>
            </w:r>
          </w:p>
          <w:p w14:paraId="7D74CF36" w14:textId="77777777" w:rsidR="005D0774" w:rsidRPr="00EE4C53" w:rsidRDefault="005D0774" w:rsidP="00054017">
            <w:pPr>
              <w:pStyle w:val="2"/>
              <w:spacing w:line="240" w:lineRule="auto"/>
              <w:ind w:left="0"/>
            </w:pPr>
            <w:r w:rsidRPr="00EE4C53">
              <w:t>г) ярус, занимаемый видом в сообществе.</w:t>
            </w:r>
          </w:p>
        </w:tc>
      </w:tr>
      <w:tr w:rsidR="005D0774" w:rsidRPr="00EE4C53" w14:paraId="692D7C53" w14:textId="77777777" w:rsidTr="00054017">
        <w:tc>
          <w:tcPr>
            <w:tcW w:w="643" w:type="dxa"/>
          </w:tcPr>
          <w:p w14:paraId="422527E6" w14:textId="77777777" w:rsidR="005D0774" w:rsidRPr="00EE4C53" w:rsidRDefault="005D0774" w:rsidP="00054017">
            <w:pPr>
              <w:rPr>
                <w:lang w:val="en-US"/>
              </w:rPr>
            </w:pPr>
            <w:r w:rsidRPr="00EE4C53">
              <w:rPr>
                <w:lang w:val="en-US"/>
              </w:rPr>
              <w:t>1</w:t>
            </w:r>
            <w:r>
              <w:t>4</w:t>
            </w:r>
            <w:r w:rsidRPr="00EE4C53">
              <w:rPr>
                <w:lang w:val="en-US"/>
              </w:rPr>
              <w:t>.</w:t>
            </w:r>
          </w:p>
        </w:tc>
        <w:tc>
          <w:tcPr>
            <w:tcW w:w="8702" w:type="dxa"/>
          </w:tcPr>
          <w:p w14:paraId="26787221" w14:textId="77777777" w:rsidR="005D0774" w:rsidRPr="00EE4C53" w:rsidRDefault="005D0774" w:rsidP="00054017">
            <w:r>
              <w:t>Укажите относительно постоянные свойства среды на протяжении длительных периодов времени в эволюции видов</w:t>
            </w:r>
            <w:r w:rsidRPr="00EE4C53">
              <w:t>:</w:t>
            </w:r>
          </w:p>
          <w:p w14:paraId="75BF3214" w14:textId="77777777" w:rsidR="005D0774" w:rsidRPr="00EE4C53" w:rsidRDefault="005D0774" w:rsidP="00054017">
            <w:r w:rsidRPr="00EE4C53">
              <w:t xml:space="preserve">а) </w:t>
            </w:r>
            <w:r>
              <w:t>ветер</w:t>
            </w:r>
            <w:r w:rsidRPr="00EE4C53">
              <w:t>;</w:t>
            </w:r>
            <w:r w:rsidRPr="00EE4C53">
              <w:tab/>
            </w:r>
          </w:p>
          <w:p w14:paraId="42F11E27" w14:textId="77777777" w:rsidR="005D0774" w:rsidRPr="00EE4C53" w:rsidRDefault="005D0774" w:rsidP="00054017">
            <w:r w:rsidRPr="00EE4C53">
              <w:t>б)</w:t>
            </w:r>
            <w:r>
              <w:t xml:space="preserve"> влажность</w:t>
            </w:r>
            <w:r w:rsidRPr="00EE4C53">
              <w:t>;</w:t>
            </w:r>
            <w:r w:rsidRPr="00EE4C53">
              <w:tab/>
            </w:r>
            <w:r w:rsidRPr="00EE4C53">
              <w:tab/>
            </w:r>
          </w:p>
          <w:p w14:paraId="371EA5CB" w14:textId="77777777" w:rsidR="005D0774" w:rsidRPr="00EE4C53" w:rsidRDefault="005D0774" w:rsidP="00054017">
            <w:r w:rsidRPr="00455752">
              <w:t xml:space="preserve">в) </w:t>
            </w:r>
            <w:r>
              <w:t>осадки</w:t>
            </w:r>
            <w:r w:rsidRPr="00455752">
              <w:t>;</w:t>
            </w:r>
          </w:p>
          <w:p w14:paraId="2DCB3E9B" w14:textId="254435AE" w:rsidR="005D0774" w:rsidRPr="00EE4C53" w:rsidRDefault="005D0774" w:rsidP="00054017">
            <w:r w:rsidRPr="00455752">
              <w:rPr>
                <w:highlight w:val="yellow"/>
              </w:rPr>
              <w:t>г) сила тяг</w:t>
            </w:r>
            <w:r>
              <w:rPr>
                <w:highlight w:val="yellow"/>
              </w:rPr>
              <w:t>о</w:t>
            </w:r>
            <w:r w:rsidRPr="00455752">
              <w:rPr>
                <w:highlight w:val="yellow"/>
              </w:rPr>
              <w:t>тения;</w:t>
            </w:r>
            <w:r w:rsidRPr="00EE4C53">
              <w:t xml:space="preserve"> </w:t>
            </w:r>
          </w:p>
        </w:tc>
      </w:tr>
      <w:tr w:rsidR="005D0774" w:rsidRPr="00EE4C53" w14:paraId="03E0B522" w14:textId="77777777" w:rsidTr="00054017">
        <w:tc>
          <w:tcPr>
            <w:tcW w:w="643" w:type="dxa"/>
          </w:tcPr>
          <w:p w14:paraId="110768F4" w14:textId="77777777" w:rsidR="005D0774" w:rsidRPr="00EE4C53" w:rsidRDefault="005D0774" w:rsidP="00054017">
            <w:pPr>
              <w:rPr>
                <w:lang w:val="en-US"/>
              </w:rPr>
            </w:pPr>
            <w:r w:rsidRPr="00EE4C53">
              <w:rPr>
                <w:lang w:val="en-US"/>
              </w:rPr>
              <w:t>1</w:t>
            </w:r>
            <w:r>
              <w:t>5</w:t>
            </w:r>
            <w:r w:rsidRPr="00EE4C53">
              <w:rPr>
                <w:lang w:val="en-US"/>
              </w:rPr>
              <w:t>.</w:t>
            </w:r>
          </w:p>
        </w:tc>
        <w:tc>
          <w:tcPr>
            <w:tcW w:w="8702" w:type="dxa"/>
          </w:tcPr>
          <w:p w14:paraId="64520239" w14:textId="77777777" w:rsidR="005D0774" w:rsidRPr="00EE4C53" w:rsidRDefault="005D0774" w:rsidP="00054017">
            <w:r w:rsidRPr="00FE667F">
              <w:t>Термин «экология» впервые предложил:</w:t>
            </w:r>
          </w:p>
          <w:p w14:paraId="392C3DA4" w14:textId="77777777" w:rsidR="005D0774" w:rsidRPr="00EE4C53" w:rsidRDefault="005D0774" w:rsidP="00054017">
            <w:r w:rsidRPr="00EE4C53">
              <w:t>а) Аристотель;</w:t>
            </w:r>
          </w:p>
          <w:p w14:paraId="71459CDC" w14:textId="77777777" w:rsidR="005D0774" w:rsidRPr="00EE4C53" w:rsidRDefault="005D0774" w:rsidP="00054017">
            <w:r w:rsidRPr="00EE4C53">
              <w:rPr>
                <w:highlight w:val="yellow"/>
              </w:rPr>
              <w:t>б) Э. Геккель;</w:t>
            </w:r>
          </w:p>
          <w:p w14:paraId="169F8D6C" w14:textId="77777777" w:rsidR="005D0774" w:rsidRPr="00EE4C53" w:rsidRDefault="005D0774" w:rsidP="00054017">
            <w:r w:rsidRPr="00EE4C53">
              <w:t>в) Ч. Дарвин;</w:t>
            </w:r>
          </w:p>
          <w:p w14:paraId="0201387D" w14:textId="77777777" w:rsidR="005D0774" w:rsidRPr="00EE4C53" w:rsidRDefault="005D0774" w:rsidP="00054017">
            <w:r w:rsidRPr="00EE4C53">
              <w:t>г) В. И. Вернадский.</w:t>
            </w:r>
          </w:p>
        </w:tc>
      </w:tr>
      <w:tr w:rsidR="005D0774" w:rsidRPr="00EE4C53" w14:paraId="5ED69767" w14:textId="77777777" w:rsidTr="00054017">
        <w:tc>
          <w:tcPr>
            <w:tcW w:w="643" w:type="dxa"/>
          </w:tcPr>
          <w:p w14:paraId="5E9182CA" w14:textId="77777777" w:rsidR="005D0774" w:rsidRPr="00EE4C53" w:rsidRDefault="005D0774" w:rsidP="00054017">
            <w:pPr>
              <w:rPr>
                <w:lang w:val="en-US"/>
              </w:rPr>
            </w:pPr>
            <w:r w:rsidRPr="00EE4C53">
              <w:rPr>
                <w:lang w:val="en-US"/>
              </w:rPr>
              <w:t>1</w:t>
            </w:r>
            <w:r>
              <w:t>6</w:t>
            </w:r>
            <w:r w:rsidRPr="00EE4C53">
              <w:rPr>
                <w:lang w:val="en-US"/>
              </w:rPr>
              <w:t>.</w:t>
            </w:r>
          </w:p>
        </w:tc>
        <w:tc>
          <w:tcPr>
            <w:tcW w:w="8702" w:type="dxa"/>
          </w:tcPr>
          <w:p w14:paraId="0F535B04" w14:textId="77777777" w:rsidR="005D0774" w:rsidRPr="00EE4C53" w:rsidRDefault="005D0774" w:rsidP="00054017">
            <w:r w:rsidRPr="00EE4C53">
              <w:t>Космополиты – это:</w:t>
            </w:r>
          </w:p>
          <w:p w14:paraId="0BD75244" w14:textId="77777777" w:rsidR="005D0774" w:rsidRPr="00EE4C53" w:rsidRDefault="005D0774" w:rsidP="00054017">
            <w:r w:rsidRPr="00EE4C53">
              <w:t>а) виды, встречающиеся высоко в атмосфере;</w:t>
            </w:r>
          </w:p>
          <w:p w14:paraId="5E7BBBD0" w14:textId="77777777" w:rsidR="005D0774" w:rsidRPr="00EE4C53" w:rsidRDefault="005D0774" w:rsidP="00054017">
            <w:r w:rsidRPr="00EE4C53">
              <w:rPr>
                <w:highlight w:val="yellow"/>
              </w:rPr>
              <w:t>б) виды, распространенные на всех континентах;</w:t>
            </w:r>
          </w:p>
          <w:p w14:paraId="4BE114D8" w14:textId="77777777" w:rsidR="005D0774" w:rsidRPr="00EE4C53" w:rsidRDefault="005D0774" w:rsidP="00054017">
            <w:r w:rsidRPr="00EE4C53">
              <w:t>в) виды, способные переносить большие значения температуры;</w:t>
            </w:r>
          </w:p>
          <w:p w14:paraId="14E98D18" w14:textId="77777777" w:rsidR="005D0774" w:rsidRPr="00EE4C53" w:rsidRDefault="005D0774" w:rsidP="00054017">
            <w:r w:rsidRPr="00EE4C53">
              <w:t>г) виды, живущие в различных условиях среды.</w:t>
            </w:r>
          </w:p>
        </w:tc>
      </w:tr>
      <w:tr w:rsidR="005D0774" w:rsidRPr="00EE4C53" w14:paraId="2F84ACD3" w14:textId="77777777" w:rsidTr="00054017">
        <w:tc>
          <w:tcPr>
            <w:tcW w:w="643" w:type="dxa"/>
          </w:tcPr>
          <w:p w14:paraId="697B2168" w14:textId="77777777" w:rsidR="005D0774" w:rsidRPr="00EE4C53" w:rsidRDefault="005D0774" w:rsidP="00054017">
            <w:pPr>
              <w:rPr>
                <w:lang w:val="en-US"/>
              </w:rPr>
            </w:pPr>
            <w:r w:rsidRPr="00EE4C53">
              <w:rPr>
                <w:lang w:val="en-US"/>
              </w:rPr>
              <w:t>1</w:t>
            </w:r>
            <w:r>
              <w:t>7</w:t>
            </w:r>
            <w:r w:rsidRPr="00EE4C53">
              <w:rPr>
                <w:lang w:val="en-US"/>
              </w:rPr>
              <w:t>.</w:t>
            </w:r>
          </w:p>
        </w:tc>
        <w:tc>
          <w:tcPr>
            <w:tcW w:w="8702" w:type="dxa"/>
          </w:tcPr>
          <w:p w14:paraId="33BD8E90" w14:textId="77777777" w:rsidR="005D0774" w:rsidRPr="00EE4C53" w:rsidRDefault="005D0774" w:rsidP="00054017">
            <w:pPr>
              <w:rPr>
                <w:bCs/>
              </w:rPr>
            </w:pPr>
            <w:r w:rsidRPr="00EE4C53">
              <w:rPr>
                <w:bCs/>
              </w:rPr>
              <w:t>Все компоненты природной среды, влияющие на состояние организмов, популяций и сообществ называют:</w:t>
            </w:r>
          </w:p>
          <w:p w14:paraId="0A1306DA" w14:textId="77777777" w:rsidR="005D0774" w:rsidRPr="00EE4C53" w:rsidRDefault="005D0774" w:rsidP="00054017">
            <w:r w:rsidRPr="00EE4C53">
              <w:t>а) абиотическими факторами;</w:t>
            </w:r>
          </w:p>
          <w:p w14:paraId="16FA9930" w14:textId="77777777" w:rsidR="005D0774" w:rsidRPr="00EE4C53" w:rsidRDefault="005D0774" w:rsidP="00054017">
            <w:r w:rsidRPr="00EE4C53">
              <w:t>б) биотическими факторами;</w:t>
            </w:r>
          </w:p>
          <w:p w14:paraId="26D37E90" w14:textId="77777777" w:rsidR="005D0774" w:rsidRPr="00EE4C53" w:rsidRDefault="005D0774" w:rsidP="00054017">
            <w:r w:rsidRPr="00EE4C53">
              <w:rPr>
                <w:highlight w:val="yellow"/>
              </w:rPr>
              <w:t>в) экологическими факторами;</w:t>
            </w:r>
          </w:p>
          <w:p w14:paraId="1AAB0FAA" w14:textId="77777777" w:rsidR="005D0774" w:rsidRPr="00EE4C53" w:rsidRDefault="005D0774" w:rsidP="00054017">
            <w:r w:rsidRPr="00EE4C53">
              <w:t>г) эволюционными факторами.</w:t>
            </w:r>
          </w:p>
        </w:tc>
      </w:tr>
      <w:tr w:rsidR="005D0774" w:rsidRPr="00EE4C53" w14:paraId="17D3BB4D" w14:textId="77777777" w:rsidTr="00054017">
        <w:tc>
          <w:tcPr>
            <w:tcW w:w="643" w:type="dxa"/>
          </w:tcPr>
          <w:p w14:paraId="0FE6D9BF" w14:textId="77777777" w:rsidR="005D0774" w:rsidRPr="00EE4C53" w:rsidRDefault="005D0774" w:rsidP="00054017">
            <w:pPr>
              <w:rPr>
                <w:lang w:val="en-US"/>
              </w:rPr>
            </w:pPr>
            <w:r w:rsidRPr="00EE4C53">
              <w:rPr>
                <w:lang w:val="en-US"/>
              </w:rPr>
              <w:lastRenderedPageBreak/>
              <w:t>1</w:t>
            </w:r>
            <w:r>
              <w:t>8</w:t>
            </w:r>
            <w:r w:rsidRPr="00EE4C53">
              <w:rPr>
                <w:lang w:val="en-US"/>
              </w:rPr>
              <w:t>.</w:t>
            </w:r>
          </w:p>
        </w:tc>
        <w:tc>
          <w:tcPr>
            <w:tcW w:w="8702" w:type="dxa"/>
          </w:tcPr>
          <w:p w14:paraId="263C259E" w14:textId="77777777" w:rsidR="005D0774" w:rsidRPr="00EE4C53" w:rsidRDefault="005D0774" w:rsidP="00054017">
            <w:pPr>
              <w:rPr>
                <w:bCs/>
              </w:rPr>
            </w:pPr>
            <w:r w:rsidRPr="00EE4C53">
              <w:rPr>
                <w:bCs/>
              </w:rPr>
              <w:t>Организмы, способные поддерживать постоянную температуру тела при колебаниях температуры, окружающей среды, называются:</w:t>
            </w:r>
          </w:p>
          <w:p w14:paraId="6C7BDED6" w14:textId="77777777" w:rsidR="005D0774" w:rsidRPr="00EE4C53" w:rsidRDefault="005D0774" w:rsidP="00054017">
            <w:r w:rsidRPr="00EE4C53">
              <w:rPr>
                <w:highlight w:val="yellow"/>
              </w:rPr>
              <w:t>а) гомойотермными;</w:t>
            </w:r>
          </w:p>
          <w:p w14:paraId="672099AC" w14:textId="77777777" w:rsidR="005D0774" w:rsidRPr="00EE4C53" w:rsidRDefault="005D0774" w:rsidP="00054017">
            <w:r w:rsidRPr="00EE4C53">
              <w:t>б) гетеротермные;</w:t>
            </w:r>
          </w:p>
          <w:p w14:paraId="68B444E8" w14:textId="77777777" w:rsidR="005D0774" w:rsidRPr="00EE4C53" w:rsidRDefault="005D0774" w:rsidP="00054017">
            <w:r w:rsidRPr="00EE4C53">
              <w:t xml:space="preserve">в) </w:t>
            </w:r>
            <w:proofErr w:type="spellStart"/>
            <w:r w:rsidRPr="00EE4C53">
              <w:t>эндотермные</w:t>
            </w:r>
            <w:proofErr w:type="spellEnd"/>
            <w:r w:rsidRPr="00EE4C53">
              <w:t>;</w:t>
            </w:r>
          </w:p>
          <w:p w14:paraId="66C467EC" w14:textId="77777777" w:rsidR="005D0774" w:rsidRPr="00EE4C53" w:rsidRDefault="005D0774" w:rsidP="00054017">
            <w:r w:rsidRPr="00EE4C53">
              <w:t>г) пойкилотермные.</w:t>
            </w:r>
          </w:p>
        </w:tc>
      </w:tr>
      <w:tr w:rsidR="005D0774" w:rsidRPr="00EE4C53" w14:paraId="342CC92A" w14:textId="77777777" w:rsidTr="00054017">
        <w:tc>
          <w:tcPr>
            <w:tcW w:w="643" w:type="dxa"/>
          </w:tcPr>
          <w:p w14:paraId="30C54866" w14:textId="77777777" w:rsidR="005D0774" w:rsidRPr="00EE4C53" w:rsidRDefault="005D0774" w:rsidP="00054017">
            <w:pPr>
              <w:rPr>
                <w:lang w:val="en-US"/>
              </w:rPr>
            </w:pPr>
            <w:r>
              <w:t>19</w:t>
            </w:r>
            <w:r w:rsidRPr="00EE4C53">
              <w:rPr>
                <w:lang w:val="en-US"/>
              </w:rPr>
              <w:t>.</w:t>
            </w:r>
          </w:p>
        </w:tc>
        <w:tc>
          <w:tcPr>
            <w:tcW w:w="8702" w:type="dxa"/>
          </w:tcPr>
          <w:p w14:paraId="1B773937" w14:textId="77777777" w:rsidR="005D0774" w:rsidRPr="00EE4C53" w:rsidRDefault="005D0774" w:rsidP="00054017">
            <w:r w:rsidRPr="00EE4C53">
              <w:t>Результатом трофических отношений между популяциями лисиц и зайцев является:</w:t>
            </w:r>
          </w:p>
          <w:p w14:paraId="47DAA362" w14:textId="77777777" w:rsidR="005D0774" w:rsidRPr="00EE4C53" w:rsidRDefault="005D0774" w:rsidP="00054017">
            <w:r w:rsidRPr="00EE4C53">
              <w:t xml:space="preserve">а) уменьшение численности обеих популяций; </w:t>
            </w:r>
          </w:p>
          <w:p w14:paraId="29BACD7B" w14:textId="77777777" w:rsidR="005D0774" w:rsidRPr="00EE4C53" w:rsidRDefault="005D0774" w:rsidP="00054017">
            <w:r w:rsidRPr="00EE4C53">
              <w:rPr>
                <w:highlight w:val="yellow"/>
              </w:rPr>
              <w:t>б) регуляция численности обеих популяций;</w:t>
            </w:r>
            <w:r w:rsidRPr="00EE4C53">
              <w:t xml:space="preserve"> </w:t>
            </w:r>
          </w:p>
          <w:p w14:paraId="7E69AA37" w14:textId="77777777" w:rsidR="005D0774" w:rsidRPr="00EE4C53" w:rsidRDefault="005D0774" w:rsidP="00054017">
            <w:r w:rsidRPr="00EE4C53">
              <w:t>в) увеличение численности обеих популяций;</w:t>
            </w:r>
          </w:p>
          <w:p w14:paraId="36B40B93" w14:textId="77777777" w:rsidR="005D0774" w:rsidRPr="00EE4C53" w:rsidRDefault="005D0774" w:rsidP="00054017">
            <w:r w:rsidRPr="00EE4C53">
              <w:t>г) увеличение численности лисиц.</w:t>
            </w:r>
          </w:p>
        </w:tc>
      </w:tr>
      <w:tr w:rsidR="005D0774" w:rsidRPr="00EE4C53" w14:paraId="38F5A82D" w14:textId="77777777" w:rsidTr="00054017">
        <w:tc>
          <w:tcPr>
            <w:tcW w:w="643" w:type="dxa"/>
          </w:tcPr>
          <w:p w14:paraId="352E2407" w14:textId="77777777" w:rsidR="005D0774" w:rsidRPr="00EE4C53" w:rsidRDefault="005D0774" w:rsidP="00054017">
            <w:pPr>
              <w:rPr>
                <w:lang w:val="en-US"/>
              </w:rPr>
            </w:pPr>
            <w:r>
              <w:t>20</w:t>
            </w:r>
            <w:r w:rsidRPr="00EE4C53">
              <w:rPr>
                <w:lang w:val="en-US"/>
              </w:rPr>
              <w:t>.</w:t>
            </w:r>
          </w:p>
        </w:tc>
        <w:tc>
          <w:tcPr>
            <w:tcW w:w="8702" w:type="dxa"/>
          </w:tcPr>
          <w:p w14:paraId="4628FD3B" w14:textId="77777777" w:rsidR="005D0774" w:rsidRPr="00EE4C53" w:rsidRDefault="005D0774" w:rsidP="00054017">
            <w:r w:rsidRPr="00EE4C53">
              <w:t xml:space="preserve">Какие из перечисленных веществ являются </w:t>
            </w:r>
            <w:proofErr w:type="spellStart"/>
            <w:r w:rsidRPr="00EE4C53">
              <w:t>биокосным</w:t>
            </w:r>
            <w:proofErr w:type="spellEnd"/>
            <w:r w:rsidRPr="00EE4C53">
              <w:t xml:space="preserve"> веществом биосферы:</w:t>
            </w:r>
          </w:p>
          <w:p w14:paraId="2D878E5C" w14:textId="77777777" w:rsidR="005D0774" w:rsidRPr="00EE4C53" w:rsidRDefault="005D0774" w:rsidP="00054017">
            <w:r w:rsidRPr="00EE4C53">
              <w:t>а) природный газ и нефть;</w:t>
            </w:r>
          </w:p>
          <w:p w14:paraId="446D35AA" w14:textId="77777777" w:rsidR="005D0774" w:rsidRPr="00EE4C53" w:rsidRDefault="005D0774" w:rsidP="00054017">
            <w:r w:rsidRPr="00EE4C53">
              <w:rPr>
                <w:highlight w:val="yellow"/>
              </w:rPr>
              <w:t>б) почва и природные воды;</w:t>
            </w:r>
          </w:p>
          <w:p w14:paraId="2CB09739" w14:textId="77777777" w:rsidR="005D0774" w:rsidRPr="00EE4C53" w:rsidRDefault="005D0774" w:rsidP="00054017">
            <w:r w:rsidRPr="00EE4C53">
              <w:t>в) углекислый газ и азот атмосферы;</w:t>
            </w:r>
          </w:p>
          <w:p w14:paraId="0DA61EBB" w14:textId="77777777" w:rsidR="005D0774" w:rsidRPr="00EE4C53" w:rsidRDefault="005D0774" w:rsidP="00054017">
            <w:r w:rsidRPr="00EE4C53">
              <w:t>г) бурый и каменный уголь.</w:t>
            </w:r>
          </w:p>
        </w:tc>
      </w:tr>
      <w:tr w:rsidR="005D0774" w:rsidRPr="00EE4C53" w14:paraId="28EF0860" w14:textId="77777777" w:rsidTr="00054017">
        <w:tc>
          <w:tcPr>
            <w:tcW w:w="643" w:type="dxa"/>
          </w:tcPr>
          <w:p w14:paraId="4341A1AF" w14:textId="77777777" w:rsidR="005D0774" w:rsidRPr="00C23BB2" w:rsidRDefault="005D0774" w:rsidP="00054017"/>
        </w:tc>
        <w:tc>
          <w:tcPr>
            <w:tcW w:w="8702" w:type="dxa"/>
          </w:tcPr>
          <w:p w14:paraId="47E4A086" w14:textId="77777777" w:rsidR="005D0774" w:rsidRPr="00EE4C53" w:rsidRDefault="005D0774" w:rsidP="00054017">
            <w:pPr>
              <w:jc w:val="center"/>
              <w:rPr>
                <w:lang w:val="en-US"/>
              </w:rPr>
            </w:pPr>
            <w:r w:rsidRPr="00EE4C53">
              <w:rPr>
                <w:lang w:val="en-US"/>
              </w:rPr>
              <w:t>СОЦИАЛЬНАЯ ЭКОЛОГИЯ. ЭКОЛОГИЯ ЧЕЛОВЕКА</w:t>
            </w:r>
          </w:p>
        </w:tc>
      </w:tr>
      <w:tr w:rsidR="005D0774" w:rsidRPr="007E2803" w14:paraId="0622DCFF" w14:textId="77777777" w:rsidTr="00054017">
        <w:tc>
          <w:tcPr>
            <w:tcW w:w="643" w:type="dxa"/>
          </w:tcPr>
          <w:p w14:paraId="75212097" w14:textId="77777777" w:rsidR="005D0774" w:rsidRPr="00EE4C53" w:rsidRDefault="005D0774" w:rsidP="00054017">
            <w:r>
              <w:t>21</w:t>
            </w:r>
            <w:r w:rsidRPr="00EE4C53">
              <w:t>.</w:t>
            </w:r>
          </w:p>
        </w:tc>
        <w:tc>
          <w:tcPr>
            <w:tcW w:w="8702" w:type="dxa"/>
          </w:tcPr>
          <w:p w14:paraId="12EC3945" w14:textId="77777777" w:rsidR="005D0774" w:rsidRDefault="005D0774" w:rsidP="00054017">
            <w:pPr>
              <w:rPr>
                <w:sz w:val="22"/>
                <w:szCs w:val="22"/>
              </w:rPr>
            </w:pPr>
            <w:r w:rsidRPr="00074DE0">
              <w:rPr>
                <w:sz w:val="22"/>
                <w:szCs w:val="22"/>
              </w:rPr>
              <w:t>Правильным, грамотно сформулированным утверждением является:</w:t>
            </w:r>
          </w:p>
          <w:p w14:paraId="0B5DBBA6" w14:textId="77777777" w:rsidR="005D0774" w:rsidRPr="00074DE0" w:rsidRDefault="005D0774" w:rsidP="00054017">
            <w:pPr>
              <w:rPr>
                <w:sz w:val="22"/>
                <w:szCs w:val="22"/>
              </w:rPr>
            </w:pPr>
            <w:r w:rsidRPr="00074DE0">
              <w:rPr>
                <w:sz w:val="22"/>
                <w:szCs w:val="22"/>
              </w:rPr>
              <w:t>а) в нашем городе плохая экология;</w:t>
            </w:r>
          </w:p>
          <w:p w14:paraId="25F48FE5" w14:textId="77777777" w:rsidR="005D0774" w:rsidRPr="00074DE0" w:rsidRDefault="005D0774" w:rsidP="00054017">
            <w:pPr>
              <w:rPr>
                <w:sz w:val="22"/>
                <w:szCs w:val="22"/>
              </w:rPr>
            </w:pPr>
            <w:r w:rsidRPr="007E2803">
              <w:rPr>
                <w:sz w:val="22"/>
                <w:szCs w:val="22"/>
                <w:highlight w:val="yellow"/>
              </w:rPr>
              <w:t>б) экология - это научная основа рационального природопользования</w:t>
            </w:r>
          </w:p>
          <w:p w14:paraId="32410DB2" w14:textId="77777777" w:rsidR="005D0774" w:rsidRPr="00074DE0" w:rsidRDefault="005D0774" w:rsidP="00054017">
            <w:pPr>
              <w:rPr>
                <w:sz w:val="22"/>
                <w:szCs w:val="22"/>
              </w:rPr>
            </w:pPr>
            <w:r w:rsidRPr="00074DE0">
              <w:rPr>
                <w:sz w:val="22"/>
                <w:szCs w:val="22"/>
              </w:rPr>
              <w:t xml:space="preserve">в) экологию надо охранять, </w:t>
            </w:r>
          </w:p>
          <w:p w14:paraId="04B746C6" w14:textId="77777777" w:rsidR="005D0774" w:rsidRPr="007E2803" w:rsidRDefault="005D0774" w:rsidP="00054017">
            <w:r w:rsidRPr="00074DE0">
              <w:rPr>
                <w:sz w:val="22"/>
                <w:szCs w:val="22"/>
              </w:rPr>
              <w:t>г) плохая экология ухудшает здоровье человека.</w:t>
            </w:r>
          </w:p>
        </w:tc>
      </w:tr>
      <w:tr w:rsidR="005D0774" w:rsidRPr="00B90267" w14:paraId="6779F5CD" w14:textId="77777777" w:rsidTr="00054017">
        <w:tc>
          <w:tcPr>
            <w:tcW w:w="643" w:type="dxa"/>
          </w:tcPr>
          <w:p w14:paraId="0284C58F" w14:textId="77777777" w:rsidR="005D0774" w:rsidRPr="00EE4C53" w:rsidRDefault="005D0774" w:rsidP="00054017">
            <w:r>
              <w:t>22.</w:t>
            </w:r>
          </w:p>
        </w:tc>
        <w:tc>
          <w:tcPr>
            <w:tcW w:w="8702" w:type="dxa"/>
          </w:tcPr>
          <w:p w14:paraId="3A9BA4CA" w14:textId="77777777" w:rsidR="005D0774" w:rsidRPr="00CE2951" w:rsidRDefault="005D0774" w:rsidP="00054017">
            <w:pPr>
              <w:snapToGrid w:val="0"/>
              <w:jc w:val="both"/>
            </w:pPr>
            <w:r w:rsidRPr="00CE2951">
              <w:t xml:space="preserve">В большинстве промышленно развитых стран выбросы загрязняющих веществ в атмосферу уменьшились или стабилизировались за счёт того, что в основу планирования природоохранной политики был положен принцип: </w:t>
            </w:r>
          </w:p>
          <w:p w14:paraId="000DA8D0" w14:textId="77777777" w:rsidR="005D0774" w:rsidRPr="00307606" w:rsidRDefault="005D0774" w:rsidP="00054017">
            <w:r w:rsidRPr="00307606">
              <w:t xml:space="preserve">а) «всё связано со всем»; </w:t>
            </w:r>
          </w:p>
          <w:p w14:paraId="2711EC5C" w14:textId="77777777" w:rsidR="005D0774" w:rsidRPr="00307606" w:rsidRDefault="005D0774" w:rsidP="00054017">
            <w:r w:rsidRPr="00307606">
              <w:t xml:space="preserve">б) «природа знает лучше»; </w:t>
            </w:r>
          </w:p>
          <w:p w14:paraId="75A5531F" w14:textId="77777777" w:rsidR="005D0774" w:rsidRPr="00307606" w:rsidRDefault="005D0774" w:rsidP="00054017">
            <w:r w:rsidRPr="00307606">
              <w:t xml:space="preserve">в) «все должно куда-то деваться»; </w:t>
            </w:r>
          </w:p>
          <w:p w14:paraId="6272C199" w14:textId="77777777" w:rsidR="005D0774" w:rsidRDefault="005D0774" w:rsidP="00054017">
            <w:r w:rsidRPr="00307606">
              <w:rPr>
                <w:highlight w:val="yellow"/>
              </w:rPr>
              <w:t>г) «платит тот, кто загрязняет»</w:t>
            </w:r>
          </w:p>
        </w:tc>
      </w:tr>
      <w:tr w:rsidR="005D0774" w:rsidRPr="00B90267" w14:paraId="7CA1F47F" w14:textId="77777777" w:rsidTr="00054017">
        <w:tc>
          <w:tcPr>
            <w:tcW w:w="643" w:type="dxa"/>
          </w:tcPr>
          <w:p w14:paraId="4CD7B6E7" w14:textId="77777777" w:rsidR="005D0774" w:rsidRPr="00EE4C53" w:rsidRDefault="005D0774" w:rsidP="00054017">
            <w:r>
              <w:t>23</w:t>
            </w:r>
            <w:r w:rsidRPr="00EE4C53">
              <w:t>.</w:t>
            </w:r>
          </w:p>
        </w:tc>
        <w:tc>
          <w:tcPr>
            <w:tcW w:w="8702" w:type="dxa"/>
          </w:tcPr>
          <w:p w14:paraId="0A90984F" w14:textId="77777777" w:rsidR="005D0774" w:rsidRDefault="005D0774" w:rsidP="00054017">
            <w:r>
              <w:t>Истоком популяционной экологии живых организмов (растений, животных, человека) является:</w:t>
            </w:r>
          </w:p>
          <w:p w14:paraId="682FC0C0" w14:textId="77777777" w:rsidR="005D0774" w:rsidRDefault="005D0774" w:rsidP="00054017">
            <w:r w:rsidRPr="00B90267">
              <w:t xml:space="preserve">а) </w:t>
            </w:r>
            <w:r>
              <w:t>Учение о биосфере И.В. Вернадского</w:t>
            </w:r>
          </w:p>
          <w:p w14:paraId="0B026C7B" w14:textId="77777777" w:rsidR="005D0774" w:rsidRPr="00F26507" w:rsidRDefault="005D0774" w:rsidP="00054017">
            <w:r>
              <w:t>б)</w:t>
            </w:r>
            <w:r w:rsidRPr="00F26507">
              <w:t xml:space="preserve"> </w:t>
            </w:r>
            <w:r>
              <w:t>Закон минимума Ю. Либиха</w:t>
            </w:r>
          </w:p>
          <w:p w14:paraId="77085F48" w14:textId="77777777" w:rsidR="005D0774" w:rsidRPr="00B90267" w:rsidRDefault="005D0774" w:rsidP="00054017">
            <w:r>
              <w:t>в)</w:t>
            </w:r>
            <w:r w:rsidRPr="00F26507">
              <w:t xml:space="preserve"> </w:t>
            </w:r>
            <w:r w:rsidRPr="00754C95">
              <w:rPr>
                <w:highlight w:val="yellow"/>
              </w:rPr>
              <w:t xml:space="preserve">Геометрический характер роста народонаселения, отмеченный Т. Мальтусом еще в </w:t>
            </w:r>
            <w:r w:rsidRPr="00754C95">
              <w:rPr>
                <w:highlight w:val="yellow"/>
                <w:lang w:val="en-US"/>
              </w:rPr>
              <w:t>XVIII</w:t>
            </w:r>
            <w:r w:rsidRPr="00754C95">
              <w:rPr>
                <w:highlight w:val="yellow"/>
              </w:rPr>
              <w:t xml:space="preserve"> веке</w:t>
            </w:r>
          </w:p>
          <w:p w14:paraId="173C3AA1" w14:textId="77777777" w:rsidR="005D0774" w:rsidRPr="00754C95" w:rsidRDefault="005D0774" w:rsidP="00054017">
            <w:r>
              <w:t>г)</w:t>
            </w:r>
            <w:r w:rsidRPr="00F26507">
              <w:t xml:space="preserve"> </w:t>
            </w:r>
            <w:r>
              <w:t xml:space="preserve">Учение о всемирной морфологии организмов, как совокупности адаптаций к условиям местообитания, данное Э. Геккелем в середине </w:t>
            </w:r>
            <w:r>
              <w:rPr>
                <w:lang w:val="en-US"/>
              </w:rPr>
              <w:t>XIX</w:t>
            </w:r>
            <w:r w:rsidRPr="00754C95">
              <w:t xml:space="preserve"> </w:t>
            </w:r>
            <w:r>
              <w:t>века</w:t>
            </w:r>
          </w:p>
        </w:tc>
      </w:tr>
      <w:tr w:rsidR="005D0774" w:rsidRPr="00B90267" w14:paraId="72D97E48" w14:textId="77777777" w:rsidTr="00054017">
        <w:tc>
          <w:tcPr>
            <w:tcW w:w="643" w:type="dxa"/>
          </w:tcPr>
          <w:p w14:paraId="6C2DAD50" w14:textId="77777777" w:rsidR="005D0774" w:rsidRPr="00EE4C53" w:rsidRDefault="005D0774" w:rsidP="00054017">
            <w:r>
              <w:t>24.</w:t>
            </w:r>
          </w:p>
        </w:tc>
        <w:tc>
          <w:tcPr>
            <w:tcW w:w="8702" w:type="dxa"/>
          </w:tcPr>
          <w:p w14:paraId="2F5EB599" w14:textId="77777777" w:rsidR="005D0774" w:rsidRDefault="005D0774" w:rsidP="00054017">
            <w:pPr>
              <w:jc w:val="both"/>
            </w:pPr>
            <w:r>
              <w:t>В соответствии с конституцией Российской Федерации каждый гражданин имеет право на благоприятную окружающую среду. Согласно Федеральному закону РФ «Об охране окружающей среды», благоприятной является:</w:t>
            </w:r>
          </w:p>
          <w:p w14:paraId="5F6978D6" w14:textId="77777777" w:rsidR="005D0774" w:rsidRPr="00307606" w:rsidRDefault="005D0774" w:rsidP="00054017">
            <w:r w:rsidRPr="00307606">
              <w:rPr>
                <w:highlight w:val="yellow"/>
              </w:rPr>
              <w:t>а) устойчивое функционирование естественных экологических систем, природных и природно-антропогенных объектов;</w:t>
            </w:r>
            <w:r w:rsidRPr="00307606">
              <w:t xml:space="preserve"> </w:t>
            </w:r>
          </w:p>
          <w:p w14:paraId="6C4D83CE" w14:textId="77777777" w:rsidR="005D0774" w:rsidRPr="00307606" w:rsidRDefault="005D0774" w:rsidP="00054017">
            <w:r w:rsidRPr="00307606">
              <w:t xml:space="preserve">б) </w:t>
            </w:r>
            <w:r>
              <w:t>поддержание стабильной численности видов, занесенных в Красную Книгу РФ</w:t>
            </w:r>
            <w:r w:rsidRPr="00307606">
              <w:t xml:space="preserve">; </w:t>
            </w:r>
          </w:p>
          <w:p w14:paraId="74C65C69" w14:textId="77777777" w:rsidR="005D0774" w:rsidRPr="00307606" w:rsidRDefault="005D0774" w:rsidP="00054017">
            <w:r w:rsidRPr="00307606">
              <w:t xml:space="preserve">в) </w:t>
            </w:r>
            <w:r>
              <w:t>устойчивый экономический рост;</w:t>
            </w:r>
            <w:r w:rsidRPr="00307606">
              <w:t xml:space="preserve"> </w:t>
            </w:r>
          </w:p>
          <w:p w14:paraId="7C340610" w14:textId="328FD1E8" w:rsidR="005D0774" w:rsidRPr="00B90267" w:rsidRDefault="005D0774" w:rsidP="005D0774">
            <w:pPr>
              <w:jc w:val="both"/>
            </w:pPr>
            <w:r w:rsidRPr="00307606">
              <w:t xml:space="preserve">г) </w:t>
            </w:r>
            <w:r>
              <w:t>превышение рождаемости над смертностью населения в РФ</w:t>
            </w:r>
          </w:p>
        </w:tc>
      </w:tr>
      <w:tr w:rsidR="005D0774" w:rsidRPr="00B90267" w14:paraId="7132AEA2" w14:textId="77777777" w:rsidTr="00054017">
        <w:tc>
          <w:tcPr>
            <w:tcW w:w="643" w:type="dxa"/>
          </w:tcPr>
          <w:p w14:paraId="1CCE94B5" w14:textId="77777777" w:rsidR="005D0774" w:rsidRPr="00EE4C53" w:rsidRDefault="005D0774" w:rsidP="00054017"/>
        </w:tc>
        <w:tc>
          <w:tcPr>
            <w:tcW w:w="8702" w:type="dxa"/>
          </w:tcPr>
          <w:p w14:paraId="3C2BA3AB" w14:textId="77777777" w:rsidR="005D0774" w:rsidRDefault="005D0774" w:rsidP="00054017">
            <w:pPr>
              <w:jc w:val="center"/>
            </w:pPr>
            <w:r>
              <w:t>ПРИКЛАДНАЯ ЭКОЛОГИЯ. ОХРАНА ПРИРОДЫ</w:t>
            </w:r>
          </w:p>
        </w:tc>
      </w:tr>
      <w:tr w:rsidR="005D0774" w:rsidRPr="00AD6AFE" w14:paraId="5A34EDE0" w14:textId="77777777" w:rsidTr="00054017">
        <w:tc>
          <w:tcPr>
            <w:tcW w:w="643" w:type="dxa"/>
          </w:tcPr>
          <w:p w14:paraId="4062830C" w14:textId="77777777" w:rsidR="005D0774" w:rsidRPr="00EE4C53" w:rsidRDefault="005D0774" w:rsidP="00054017">
            <w:r>
              <w:t>25</w:t>
            </w:r>
            <w:r w:rsidRPr="00EE4C53">
              <w:t>.</w:t>
            </w:r>
          </w:p>
        </w:tc>
        <w:tc>
          <w:tcPr>
            <w:tcW w:w="8702" w:type="dxa"/>
            <w:vAlign w:val="center"/>
          </w:tcPr>
          <w:p w14:paraId="1E4A497D" w14:textId="77777777" w:rsidR="005D0774" w:rsidRPr="005D0774" w:rsidRDefault="005D0774" w:rsidP="00054017">
            <w:r w:rsidRPr="005D0774">
              <w:t>Укажите категорию ООПТ, о которой идёт речь: «Эти территории сочетают охрану природной среды и её использование для отдыха населения, и экологического туризма»</w:t>
            </w:r>
          </w:p>
          <w:p w14:paraId="22F209FE" w14:textId="77777777" w:rsidR="005D0774" w:rsidRPr="005D0774" w:rsidRDefault="005D0774" w:rsidP="00054017">
            <w:r w:rsidRPr="005D0774">
              <w:t xml:space="preserve">а) заповедник; </w:t>
            </w:r>
          </w:p>
          <w:p w14:paraId="3A7616FC" w14:textId="77777777" w:rsidR="005D0774" w:rsidRPr="005D0774" w:rsidRDefault="005D0774" w:rsidP="00054017">
            <w:pPr>
              <w:autoSpaceDE w:val="0"/>
              <w:autoSpaceDN w:val="0"/>
              <w:adjustRightInd w:val="0"/>
            </w:pPr>
            <w:r w:rsidRPr="005D0774">
              <w:rPr>
                <w:highlight w:val="yellow"/>
              </w:rPr>
              <w:t>б) национальный парк;</w:t>
            </w:r>
            <w:r w:rsidRPr="005D0774">
              <w:t xml:space="preserve"> </w:t>
            </w:r>
          </w:p>
          <w:p w14:paraId="5F5CA6D9" w14:textId="77777777" w:rsidR="005D0774" w:rsidRPr="005D0774" w:rsidRDefault="005D0774" w:rsidP="00054017">
            <w:pPr>
              <w:autoSpaceDE w:val="0"/>
              <w:autoSpaceDN w:val="0"/>
              <w:adjustRightInd w:val="0"/>
            </w:pPr>
            <w:r w:rsidRPr="005D0774">
              <w:lastRenderedPageBreak/>
              <w:t xml:space="preserve">в) памятник природы; </w:t>
            </w:r>
          </w:p>
          <w:p w14:paraId="0079C2DB" w14:textId="77777777" w:rsidR="005D0774" w:rsidRPr="005D0774" w:rsidRDefault="005D0774" w:rsidP="00054017">
            <w:pPr>
              <w:autoSpaceDE w:val="0"/>
              <w:autoSpaceDN w:val="0"/>
              <w:adjustRightInd w:val="0"/>
              <w:rPr>
                <w:bCs/>
              </w:rPr>
            </w:pPr>
            <w:r w:rsidRPr="005D0774">
              <w:t>г) заказник.</w:t>
            </w:r>
          </w:p>
        </w:tc>
      </w:tr>
      <w:tr w:rsidR="005D0774" w:rsidRPr="00AD6AFE" w14:paraId="30952D71" w14:textId="77777777" w:rsidTr="00054017">
        <w:tc>
          <w:tcPr>
            <w:tcW w:w="643" w:type="dxa"/>
          </w:tcPr>
          <w:p w14:paraId="3B968B8F" w14:textId="77777777" w:rsidR="005D0774" w:rsidRPr="00EE4C53" w:rsidRDefault="005D0774" w:rsidP="00054017">
            <w:r>
              <w:lastRenderedPageBreak/>
              <w:t>26</w:t>
            </w:r>
            <w:r w:rsidRPr="00EE4C53">
              <w:t>.</w:t>
            </w:r>
          </w:p>
        </w:tc>
        <w:tc>
          <w:tcPr>
            <w:tcW w:w="8702" w:type="dxa"/>
          </w:tcPr>
          <w:p w14:paraId="1974C272" w14:textId="77777777" w:rsidR="005D0774" w:rsidRPr="005D0774" w:rsidRDefault="005D0774" w:rsidP="00054017">
            <w:r w:rsidRPr="005D0774">
              <w:t>Какова причина возникновения «озоновых дыр»:</w:t>
            </w:r>
          </w:p>
          <w:p w14:paraId="2F544C8F" w14:textId="77777777" w:rsidR="005D0774" w:rsidRPr="005D0774" w:rsidRDefault="005D0774" w:rsidP="00054017">
            <w:r w:rsidRPr="005D0774">
              <w:t xml:space="preserve">а) увеличение выбросов в атмосферу углекислого газа; </w:t>
            </w:r>
          </w:p>
          <w:p w14:paraId="5009C5D1" w14:textId="77777777" w:rsidR="005D0774" w:rsidRPr="005D0774" w:rsidRDefault="005D0774" w:rsidP="00054017">
            <w:r w:rsidRPr="005D0774">
              <w:t>б) увеличение выбросов в атмосферу пыли;</w:t>
            </w:r>
          </w:p>
          <w:p w14:paraId="21F6C1CA" w14:textId="77777777" w:rsidR="005D0774" w:rsidRPr="005D0774" w:rsidRDefault="005D0774" w:rsidP="00054017">
            <w:r w:rsidRPr="005D0774">
              <w:rPr>
                <w:highlight w:val="yellow"/>
              </w:rPr>
              <w:t>в) увеличение выбросов в атмосферу фреонов;</w:t>
            </w:r>
          </w:p>
          <w:p w14:paraId="12751437" w14:textId="77777777" w:rsidR="005D0774" w:rsidRPr="005D0774" w:rsidRDefault="005D0774" w:rsidP="00054017">
            <w:r w:rsidRPr="005D0774">
              <w:t>г) уменьшение в атмосфере доли кислорода.</w:t>
            </w:r>
          </w:p>
        </w:tc>
      </w:tr>
      <w:tr w:rsidR="005D0774" w:rsidRPr="00553712" w14:paraId="79A24419" w14:textId="77777777" w:rsidTr="00054017">
        <w:tc>
          <w:tcPr>
            <w:tcW w:w="643" w:type="dxa"/>
          </w:tcPr>
          <w:p w14:paraId="65FD0903" w14:textId="77777777" w:rsidR="005D0774" w:rsidRPr="00EE4C53" w:rsidRDefault="005D0774" w:rsidP="00054017">
            <w:r>
              <w:t>27</w:t>
            </w:r>
            <w:r w:rsidRPr="00EE4C53">
              <w:t>.</w:t>
            </w:r>
          </w:p>
        </w:tc>
        <w:tc>
          <w:tcPr>
            <w:tcW w:w="8702" w:type="dxa"/>
          </w:tcPr>
          <w:p w14:paraId="374FA470" w14:textId="77777777" w:rsidR="005D0774" w:rsidRDefault="005D0774" w:rsidP="00054017">
            <w:r w:rsidRPr="00AD6190">
              <w:t xml:space="preserve">Ресурсы </w:t>
            </w:r>
            <w:proofErr w:type="spellStart"/>
            <w:r w:rsidRPr="00AD6190">
              <w:t>невозобновимые</w:t>
            </w:r>
            <w:proofErr w:type="spellEnd"/>
            <w:r>
              <w:t>:</w:t>
            </w:r>
          </w:p>
          <w:p w14:paraId="05642931" w14:textId="77777777" w:rsidR="005D0774" w:rsidRPr="00F26507" w:rsidRDefault="005D0774" w:rsidP="00054017">
            <w:r>
              <w:t xml:space="preserve">а) </w:t>
            </w:r>
            <w:r w:rsidRPr="00F26507">
              <w:t>Та часть природных ресурсов, которые не могут быть заменены другими ни сейчас, ни в обозримом будущем</w:t>
            </w:r>
          </w:p>
          <w:p w14:paraId="6E8D01BB" w14:textId="77777777" w:rsidR="005D0774" w:rsidRPr="00F26507" w:rsidRDefault="005D0774" w:rsidP="00054017">
            <w:r>
              <w:t xml:space="preserve">б) </w:t>
            </w:r>
            <w:r w:rsidRPr="00052448">
              <w:rPr>
                <w:highlight w:val="yellow"/>
              </w:rPr>
              <w:t>Та часть природных ресурсов, которая не самовосстанавливается в процессе круговорота веществ за время соизмеримое с человеческой деятельностью</w:t>
            </w:r>
          </w:p>
          <w:p w14:paraId="32886755" w14:textId="77777777" w:rsidR="005D0774" w:rsidRPr="00F26507" w:rsidRDefault="005D0774" w:rsidP="00054017">
            <w:r>
              <w:t xml:space="preserve">в) </w:t>
            </w:r>
            <w:r w:rsidRPr="00F26507">
              <w:t>Та часть природных ресурсов, недостаток которых не ощущается ни сейчас, ни в обозримом будущем</w:t>
            </w:r>
          </w:p>
          <w:p w14:paraId="35F10038" w14:textId="77777777" w:rsidR="005D0774" w:rsidRPr="00052448" w:rsidRDefault="005D0774" w:rsidP="00054017">
            <w:r>
              <w:t xml:space="preserve">г) </w:t>
            </w:r>
            <w:r w:rsidRPr="00F26507">
              <w:t>Та часть природных ресурсов</w:t>
            </w:r>
            <w:r>
              <w:t>, которая не возобновляется в биосфере в течение одного года.</w:t>
            </w:r>
          </w:p>
        </w:tc>
      </w:tr>
      <w:tr w:rsidR="005D0774" w:rsidRPr="001515F3" w14:paraId="7039CA68" w14:textId="77777777" w:rsidTr="00054017">
        <w:tc>
          <w:tcPr>
            <w:tcW w:w="643" w:type="dxa"/>
          </w:tcPr>
          <w:p w14:paraId="611B7887" w14:textId="77777777" w:rsidR="005D0774" w:rsidRDefault="005D0774" w:rsidP="00054017"/>
        </w:tc>
        <w:tc>
          <w:tcPr>
            <w:tcW w:w="8702" w:type="dxa"/>
          </w:tcPr>
          <w:p w14:paraId="75EBC036" w14:textId="77777777" w:rsidR="005D0774" w:rsidRPr="00A46359" w:rsidRDefault="005D0774" w:rsidP="00054017">
            <w:r>
              <w:t>РЕГИОНАЛЬНЫЕ АСПЕКТЫ</w:t>
            </w:r>
            <w:r>
              <w:rPr>
                <w:lang w:val="en-US"/>
              </w:rPr>
              <w:t xml:space="preserve"> </w:t>
            </w:r>
            <w:r>
              <w:t>охраны природы</w:t>
            </w:r>
          </w:p>
        </w:tc>
      </w:tr>
      <w:tr w:rsidR="005D0774" w:rsidRPr="001515F3" w14:paraId="4659E0AC" w14:textId="77777777" w:rsidTr="00054017">
        <w:tc>
          <w:tcPr>
            <w:tcW w:w="643" w:type="dxa"/>
          </w:tcPr>
          <w:p w14:paraId="7416DC1B" w14:textId="77777777" w:rsidR="005D0774" w:rsidRPr="00EE4C53" w:rsidRDefault="005D0774" w:rsidP="00054017">
            <w:r>
              <w:t>28</w:t>
            </w:r>
            <w:r w:rsidRPr="00EE4C53">
              <w:t>.</w:t>
            </w:r>
          </w:p>
        </w:tc>
        <w:tc>
          <w:tcPr>
            <w:tcW w:w="8702" w:type="dxa"/>
          </w:tcPr>
          <w:p w14:paraId="2C070068" w14:textId="77777777" w:rsidR="005D0774" w:rsidRDefault="005D0774" w:rsidP="00054017">
            <w:r>
              <w:t>Из предложенных видов растений, отметьте охраняемое растение, внесенное в «Красную Книгу РТ» (2016):</w:t>
            </w:r>
          </w:p>
          <w:p w14:paraId="23A74E5B" w14:textId="77777777" w:rsidR="005D0774" w:rsidRDefault="005D0774" w:rsidP="00054017">
            <w:r w:rsidRPr="00FC12DF">
              <w:t xml:space="preserve">а) </w:t>
            </w:r>
            <w:r>
              <w:t>ландыш майский</w:t>
            </w:r>
          </w:p>
          <w:p w14:paraId="6475B1DA" w14:textId="77777777" w:rsidR="005D0774" w:rsidRPr="00F26507" w:rsidRDefault="005D0774" w:rsidP="00054017">
            <w:r w:rsidRPr="001A0A75">
              <w:rPr>
                <w:highlight w:val="yellow"/>
              </w:rPr>
              <w:t>б) плаун булавовидный</w:t>
            </w:r>
          </w:p>
          <w:p w14:paraId="1234EC43" w14:textId="77777777" w:rsidR="005D0774" w:rsidRPr="00F26507" w:rsidRDefault="005D0774" w:rsidP="00054017">
            <w:r>
              <w:t>в)</w:t>
            </w:r>
            <w:r w:rsidRPr="00F26507">
              <w:t xml:space="preserve"> </w:t>
            </w:r>
            <w:r>
              <w:t>пихта сибирская</w:t>
            </w:r>
          </w:p>
          <w:p w14:paraId="135887AE" w14:textId="77777777" w:rsidR="005D0774" w:rsidRPr="00FC12DF" w:rsidRDefault="005D0774" w:rsidP="00054017">
            <w:r>
              <w:t>г)</w:t>
            </w:r>
            <w:r w:rsidRPr="00F26507">
              <w:t xml:space="preserve"> </w:t>
            </w:r>
            <w:r>
              <w:t>земляника лесная</w:t>
            </w:r>
          </w:p>
        </w:tc>
      </w:tr>
      <w:tr w:rsidR="005D0774" w:rsidRPr="00FC12DF" w14:paraId="7F2B08B0" w14:textId="77777777" w:rsidTr="00054017">
        <w:tc>
          <w:tcPr>
            <w:tcW w:w="643" w:type="dxa"/>
          </w:tcPr>
          <w:p w14:paraId="010D04C0" w14:textId="77777777" w:rsidR="005D0774" w:rsidRPr="00EE4C53" w:rsidRDefault="005D0774" w:rsidP="00054017">
            <w:r>
              <w:t>29</w:t>
            </w:r>
            <w:r w:rsidRPr="00EE4C53">
              <w:t>.</w:t>
            </w:r>
          </w:p>
        </w:tc>
        <w:tc>
          <w:tcPr>
            <w:tcW w:w="8702" w:type="dxa"/>
          </w:tcPr>
          <w:p w14:paraId="6B7BDA31" w14:textId="247AF090" w:rsidR="005D0774" w:rsidRDefault="005D0774" w:rsidP="00054017">
            <w:r>
              <w:t>Из предложенных видов животных, отметьте вид, НЕ внесенный в «Красную Книгу РТ» (2016):</w:t>
            </w:r>
          </w:p>
          <w:p w14:paraId="096E7C99" w14:textId="77777777" w:rsidR="005D0774" w:rsidRDefault="005D0774" w:rsidP="00054017">
            <w:r w:rsidRPr="00FC12DF">
              <w:t xml:space="preserve">а) </w:t>
            </w:r>
            <w:r>
              <w:t>выдра</w:t>
            </w:r>
          </w:p>
          <w:p w14:paraId="793D9A42" w14:textId="29272DB8" w:rsidR="005D0774" w:rsidRDefault="005D0774" w:rsidP="00054017">
            <w:r w:rsidRPr="001A0A75">
              <w:t xml:space="preserve">б) </w:t>
            </w:r>
            <w:r>
              <w:t>медведь бурый</w:t>
            </w:r>
          </w:p>
          <w:p w14:paraId="3BBF4651" w14:textId="2D546EC8" w:rsidR="005D0774" w:rsidRPr="00F26507" w:rsidRDefault="005D0774" w:rsidP="00054017">
            <w:r w:rsidRPr="001A0A75">
              <w:rPr>
                <w:highlight w:val="yellow"/>
              </w:rPr>
              <w:t>в) заяц-</w:t>
            </w:r>
            <w:r>
              <w:rPr>
                <w:highlight w:val="yellow"/>
              </w:rPr>
              <w:t>рысак</w:t>
            </w:r>
          </w:p>
          <w:p w14:paraId="33F9547D" w14:textId="7F462F76" w:rsidR="005D0774" w:rsidRPr="001A0A75" w:rsidRDefault="005D0774" w:rsidP="00054017">
            <w:r>
              <w:t>г)</w:t>
            </w:r>
            <w:r w:rsidRPr="00F26507">
              <w:t xml:space="preserve"> </w:t>
            </w:r>
            <w:r>
              <w:t>еж ушастый</w:t>
            </w:r>
          </w:p>
        </w:tc>
      </w:tr>
      <w:tr w:rsidR="005D0774" w:rsidRPr="006E3DA4" w14:paraId="5F686472" w14:textId="77777777" w:rsidTr="00054017">
        <w:tc>
          <w:tcPr>
            <w:tcW w:w="643" w:type="dxa"/>
          </w:tcPr>
          <w:p w14:paraId="30F93A81" w14:textId="77777777" w:rsidR="005D0774" w:rsidRPr="00EE4C53" w:rsidRDefault="005D0774" w:rsidP="00054017">
            <w:r>
              <w:t>30.</w:t>
            </w:r>
          </w:p>
        </w:tc>
        <w:tc>
          <w:tcPr>
            <w:tcW w:w="8702" w:type="dxa"/>
          </w:tcPr>
          <w:p w14:paraId="6446365C" w14:textId="20199BBB" w:rsidR="005D0774" w:rsidRDefault="005D0774" w:rsidP="00054017">
            <w:pPr>
              <w:jc w:val="both"/>
              <w:rPr>
                <w:bCs/>
              </w:rPr>
            </w:pPr>
            <w:r>
              <w:rPr>
                <w:bCs/>
              </w:rPr>
              <w:t>Как</w:t>
            </w:r>
            <w:r w:rsidR="009A775E">
              <w:rPr>
                <w:bCs/>
              </w:rPr>
              <w:t>ой</w:t>
            </w:r>
            <w:r>
              <w:rPr>
                <w:bCs/>
              </w:rPr>
              <w:t xml:space="preserve"> из перечисленных названий ООПТ Республики Татарстан явля</w:t>
            </w:r>
            <w:r w:rsidR="009A775E">
              <w:rPr>
                <w:bCs/>
              </w:rPr>
              <w:t>е</w:t>
            </w:r>
            <w:r>
              <w:rPr>
                <w:bCs/>
              </w:rPr>
              <w:t>тся заповедником:</w:t>
            </w:r>
          </w:p>
          <w:p w14:paraId="74A05CE8" w14:textId="77777777" w:rsidR="005D0774" w:rsidRDefault="005D0774" w:rsidP="00054017">
            <w:r w:rsidRPr="00FC12DF">
              <w:t xml:space="preserve">а) </w:t>
            </w:r>
            <w:r>
              <w:t>«Нижняя Кама»;</w:t>
            </w:r>
          </w:p>
          <w:p w14:paraId="4719294A" w14:textId="77777777" w:rsidR="005D0774" w:rsidRPr="00F26507" w:rsidRDefault="005D0774" w:rsidP="00054017">
            <w:r w:rsidRPr="001A0A75">
              <w:t xml:space="preserve">б) </w:t>
            </w:r>
            <w:r>
              <w:t>«</w:t>
            </w:r>
            <w:proofErr w:type="spellStart"/>
            <w:r>
              <w:t>Чатыр</w:t>
            </w:r>
            <w:proofErr w:type="spellEnd"/>
            <w:r>
              <w:t>-Тау»;</w:t>
            </w:r>
          </w:p>
          <w:p w14:paraId="2B51E336" w14:textId="77777777" w:rsidR="005D0774" w:rsidRPr="00F26507" w:rsidRDefault="005D0774" w:rsidP="00054017">
            <w:r w:rsidRPr="00B8004A">
              <w:t xml:space="preserve">в) </w:t>
            </w:r>
            <w:r>
              <w:t>«</w:t>
            </w:r>
            <w:proofErr w:type="spellStart"/>
            <w:r>
              <w:t>Семиозерский</w:t>
            </w:r>
            <w:proofErr w:type="spellEnd"/>
            <w:r>
              <w:t xml:space="preserve"> лес»;</w:t>
            </w:r>
          </w:p>
          <w:p w14:paraId="7F865499" w14:textId="77777777" w:rsidR="005D0774" w:rsidRPr="00307606" w:rsidRDefault="005D0774" w:rsidP="00054017">
            <w:pPr>
              <w:jc w:val="both"/>
              <w:rPr>
                <w:bCs/>
              </w:rPr>
            </w:pPr>
            <w:r w:rsidRPr="00B8004A">
              <w:rPr>
                <w:highlight w:val="yellow"/>
              </w:rPr>
              <w:t>г) «Волжско-Камский».</w:t>
            </w:r>
          </w:p>
        </w:tc>
      </w:tr>
      <w:tr w:rsidR="005D0774" w:rsidRPr="006E3DA4" w14:paraId="23FE2254" w14:textId="77777777" w:rsidTr="00054017">
        <w:tc>
          <w:tcPr>
            <w:tcW w:w="643" w:type="dxa"/>
          </w:tcPr>
          <w:p w14:paraId="42E254C9" w14:textId="77777777" w:rsidR="005D0774" w:rsidRPr="00EE4C53" w:rsidRDefault="005D0774" w:rsidP="00054017"/>
        </w:tc>
        <w:tc>
          <w:tcPr>
            <w:tcW w:w="8702" w:type="dxa"/>
          </w:tcPr>
          <w:p w14:paraId="7FDB8805" w14:textId="4E9D1C57" w:rsidR="005D0774" w:rsidRPr="00FC12DF" w:rsidRDefault="005D0774" w:rsidP="00433DD1">
            <w:pPr>
              <w:jc w:val="both"/>
            </w:pPr>
            <w:r>
              <w:rPr>
                <w:b/>
              </w:rPr>
              <w:t>Задание 3. В</w:t>
            </w:r>
            <w:r w:rsidRPr="00487D07">
              <w:rPr>
                <w:b/>
              </w:rPr>
              <w:t>ыб</w:t>
            </w:r>
            <w:r>
              <w:rPr>
                <w:b/>
              </w:rPr>
              <w:t>ерите</w:t>
            </w:r>
            <w:r w:rsidRPr="00487D07">
              <w:rPr>
                <w:b/>
              </w:rPr>
              <w:t xml:space="preserve"> правильн</w:t>
            </w:r>
            <w:r>
              <w:rPr>
                <w:b/>
              </w:rPr>
              <w:t>ы</w:t>
            </w:r>
            <w:r w:rsidR="00341301">
              <w:rPr>
                <w:b/>
              </w:rPr>
              <w:t>е соответствия: фактор – вид воздействия,</w:t>
            </w:r>
            <w:r w:rsidRPr="00487D07">
              <w:rPr>
                <w:b/>
              </w:rPr>
              <w:t xml:space="preserve"> ответ</w:t>
            </w:r>
            <w:r w:rsidR="00341301">
              <w:rPr>
                <w:b/>
              </w:rPr>
              <w:t>ы</w:t>
            </w:r>
            <w:r>
              <w:rPr>
                <w:b/>
              </w:rPr>
              <w:t xml:space="preserve"> обоснуйте </w:t>
            </w:r>
            <w:r w:rsidRPr="00487D07">
              <w:rPr>
                <w:b/>
                <w:i/>
              </w:rPr>
              <w:t>(правильн</w:t>
            </w:r>
            <w:r w:rsidR="00341301">
              <w:rPr>
                <w:b/>
                <w:i/>
              </w:rPr>
              <w:t>ое соответствие</w:t>
            </w:r>
            <w:r w:rsidRPr="00487D07">
              <w:rPr>
                <w:b/>
                <w:i/>
              </w:rPr>
              <w:t xml:space="preserve"> – </w:t>
            </w:r>
            <w:r w:rsidR="00341301">
              <w:rPr>
                <w:b/>
                <w:i/>
              </w:rPr>
              <w:t>1</w:t>
            </w:r>
            <w:r w:rsidRPr="00487D07">
              <w:rPr>
                <w:b/>
                <w:i/>
              </w:rPr>
              <w:t xml:space="preserve"> балла, обоснование </w:t>
            </w:r>
            <w:r w:rsidR="00433DD1">
              <w:rPr>
                <w:b/>
                <w:i/>
              </w:rPr>
              <w:t xml:space="preserve">ответа </w:t>
            </w:r>
            <w:r w:rsidRPr="00487D07">
              <w:rPr>
                <w:b/>
                <w:i/>
              </w:rPr>
              <w:t xml:space="preserve">– </w:t>
            </w:r>
            <w:r w:rsidR="00341301">
              <w:rPr>
                <w:b/>
                <w:i/>
              </w:rPr>
              <w:t xml:space="preserve">1 </w:t>
            </w:r>
            <w:r w:rsidRPr="00487D07">
              <w:rPr>
                <w:b/>
                <w:i/>
              </w:rPr>
              <w:t xml:space="preserve">балл) </w:t>
            </w:r>
            <w:r w:rsidRPr="00335343">
              <w:rPr>
                <w:b/>
                <w:i/>
              </w:rPr>
              <w:t>максимальн</w:t>
            </w:r>
            <w:r>
              <w:rPr>
                <w:b/>
                <w:i/>
              </w:rPr>
              <w:t>ый</w:t>
            </w:r>
            <w:r w:rsidRPr="00335343">
              <w:rPr>
                <w:b/>
                <w:i/>
              </w:rPr>
              <w:t xml:space="preserve"> балл </w:t>
            </w:r>
            <w:r w:rsidR="00341301">
              <w:rPr>
                <w:b/>
                <w:i/>
              </w:rPr>
              <w:t>–</w:t>
            </w:r>
            <w:r w:rsidRPr="00335343">
              <w:rPr>
                <w:b/>
                <w:i/>
              </w:rPr>
              <w:t xml:space="preserve"> </w:t>
            </w:r>
            <w:r w:rsidR="00341301">
              <w:rPr>
                <w:b/>
                <w:i/>
              </w:rPr>
              <w:t>6)</w:t>
            </w:r>
            <w:r w:rsidRPr="00335343">
              <w:rPr>
                <w:b/>
                <w:i/>
              </w:rPr>
              <w:t xml:space="preserve"> </w:t>
            </w:r>
          </w:p>
        </w:tc>
      </w:tr>
      <w:tr w:rsidR="005D0774" w:rsidRPr="001A0A75" w14:paraId="1D7F733A" w14:textId="77777777" w:rsidTr="00054017">
        <w:tc>
          <w:tcPr>
            <w:tcW w:w="643" w:type="dxa"/>
          </w:tcPr>
          <w:p w14:paraId="6777A364" w14:textId="77777777" w:rsidR="005D0774" w:rsidRPr="00EE4C53" w:rsidRDefault="005D0774" w:rsidP="00054017">
            <w:pPr>
              <w:jc w:val="both"/>
            </w:pPr>
            <w:r>
              <w:t>31</w:t>
            </w:r>
            <w:r w:rsidRPr="00EE4C53">
              <w:t>.</w:t>
            </w:r>
          </w:p>
        </w:tc>
        <w:tc>
          <w:tcPr>
            <w:tcW w:w="8702" w:type="dxa"/>
          </w:tcPr>
          <w:p w14:paraId="400A47F1" w14:textId="138B553D" w:rsidR="00341301" w:rsidRDefault="00341301" w:rsidP="00341301">
            <w:pPr>
              <w:autoSpaceDE w:val="0"/>
              <w:autoSpaceDN w:val="0"/>
              <w:adjustRightInd w:val="0"/>
              <w:jc w:val="both"/>
            </w:pPr>
            <w:r w:rsidRPr="00341301">
              <w:t>Определите, к каким из перечисленных факторов среды (</w:t>
            </w:r>
            <w:r>
              <w:t xml:space="preserve">1. </w:t>
            </w:r>
            <w:r w:rsidR="00607FA5" w:rsidRPr="00341301">
              <w:t>биотическим</w:t>
            </w:r>
            <w:r w:rsidRPr="00341301">
              <w:t xml:space="preserve">, </w:t>
            </w:r>
            <w:r>
              <w:t xml:space="preserve">2. </w:t>
            </w:r>
            <w:r w:rsidR="00607FA5" w:rsidRPr="00341301">
              <w:t xml:space="preserve">абиотическим </w:t>
            </w:r>
            <w:r w:rsidRPr="00341301">
              <w:t xml:space="preserve">или </w:t>
            </w:r>
            <w:r>
              <w:t xml:space="preserve">3. </w:t>
            </w:r>
            <w:r w:rsidRPr="00341301">
              <w:t xml:space="preserve">антропогенным), можно отнести следующие воздействия – хищничество, вырубку лесов, влажность воздуха, температуру воздуха, паразитизм, свет, строительство зданий, давление воздуха, конкуренцию, выброс углекислого газа заводами, соленость воды. </w:t>
            </w:r>
          </w:p>
          <w:p w14:paraId="6351D149" w14:textId="239F20C4" w:rsidR="00C44116" w:rsidRDefault="00C44116" w:rsidP="00C4411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</w:pPr>
            <w:r>
              <w:t>Биотические …….</w:t>
            </w:r>
          </w:p>
          <w:p w14:paraId="2AB8BA2C" w14:textId="616028F8" w:rsidR="00C44116" w:rsidRDefault="00C44116" w:rsidP="00C4411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</w:pPr>
            <w:r>
              <w:t>Абиотические……</w:t>
            </w:r>
          </w:p>
          <w:p w14:paraId="4110AF4D" w14:textId="1498C294" w:rsidR="00C44116" w:rsidRPr="00341301" w:rsidRDefault="00C44116" w:rsidP="00C4411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</w:pPr>
            <w:r>
              <w:t>Антропогенные ……</w:t>
            </w:r>
          </w:p>
          <w:p w14:paraId="0DEEE7C2" w14:textId="213DA664" w:rsidR="00341301" w:rsidRPr="00341301" w:rsidRDefault="00341301" w:rsidP="00341301">
            <w:pPr>
              <w:autoSpaceDE w:val="0"/>
              <w:autoSpaceDN w:val="0"/>
              <w:adjustRightInd w:val="0"/>
              <w:jc w:val="both"/>
            </w:pPr>
          </w:p>
          <w:p w14:paraId="5525048C" w14:textId="4B55DFAE" w:rsidR="00341301" w:rsidRPr="00607FA5" w:rsidRDefault="00341301" w:rsidP="00341301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607FA5">
              <w:rPr>
                <w:b/>
                <w:highlight w:val="yellow"/>
              </w:rPr>
              <w:t>Правильный ответ</w:t>
            </w:r>
            <w:r w:rsidRPr="00607FA5">
              <w:rPr>
                <w:highlight w:val="yellow"/>
              </w:rPr>
              <w:t>:</w:t>
            </w:r>
          </w:p>
          <w:p w14:paraId="490962D0" w14:textId="16C3A2E3" w:rsidR="00607FA5" w:rsidRPr="00607FA5" w:rsidRDefault="00341301" w:rsidP="00607FA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607FA5">
              <w:rPr>
                <w:highlight w:val="yellow"/>
              </w:rPr>
              <w:t xml:space="preserve">К биотическим факторам относятся – хищничество, паразитизм, конкуренция. Все эти взаимодействия представляют собой взаимоотношения живых организмов </w:t>
            </w:r>
            <w:r w:rsidR="00502574" w:rsidRPr="00607FA5">
              <w:rPr>
                <w:highlight w:val="yellow"/>
              </w:rPr>
              <w:t xml:space="preserve">в биоценозе </w:t>
            </w:r>
            <w:r w:rsidR="00502574">
              <w:rPr>
                <w:highlight w:val="yellow"/>
              </w:rPr>
              <w:t xml:space="preserve">либо </w:t>
            </w:r>
            <w:r w:rsidRPr="00607FA5">
              <w:rPr>
                <w:highlight w:val="yellow"/>
              </w:rPr>
              <w:t>разных видов или разных особей (</w:t>
            </w:r>
            <w:r w:rsidR="00502574" w:rsidRPr="00607FA5">
              <w:rPr>
                <w:highlight w:val="yellow"/>
              </w:rPr>
              <w:t>внутривидовая</w:t>
            </w:r>
            <w:r w:rsidRPr="00607FA5">
              <w:rPr>
                <w:highlight w:val="yellow"/>
              </w:rPr>
              <w:t xml:space="preserve"> конкуренция) </w:t>
            </w:r>
            <w:r w:rsidR="00607FA5" w:rsidRPr="00607FA5">
              <w:rPr>
                <w:highlight w:val="yellow"/>
              </w:rPr>
              <w:t>(можно привести примеры);</w:t>
            </w:r>
          </w:p>
          <w:p w14:paraId="10D00E59" w14:textId="60E1DD61" w:rsidR="00341301" w:rsidRPr="00607FA5" w:rsidRDefault="00607FA5" w:rsidP="00061DFD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607FA5">
              <w:rPr>
                <w:highlight w:val="yellow"/>
              </w:rPr>
              <w:lastRenderedPageBreak/>
              <w:t>К абиотическим факторам относятся – влажность воздуха, температура воздуха, свет, давление воздуха, соленость воды. Перечисленные воздействия среды являются факторами неживой природы, которые можно отнести к климатическим условиям, и условиям разных сред;</w:t>
            </w:r>
          </w:p>
          <w:p w14:paraId="415CBB05" w14:textId="1DCAAEC8" w:rsidR="005D0774" w:rsidRPr="001A0A75" w:rsidRDefault="00607FA5" w:rsidP="00433DD1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</w:pPr>
            <w:r w:rsidRPr="00607FA5">
              <w:rPr>
                <w:highlight w:val="yellow"/>
              </w:rPr>
              <w:t>К антропогенным факторам относятся – вырубка лесов, строительство зданий, выброс углекислого газа заводами</w:t>
            </w:r>
            <w:r w:rsidR="00433DD1">
              <w:rPr>
                <w:highlight w:val="yellow"/>
              </w:rPr>
              <w:t>. Все эти воздействия обусловлены деятельностью человека</w:t>
            </w:r>
            <w:r w:rsidRPr="00607FA5">
              <w:rPr>
                <w:highlight w:val="yellow"/>
              </w:rPr>
              <w:t>.</w:t>
            </w:r>
          </w:p>
        </w:tc>
      </w:tr>
      <w:tr w:rsidR="005D0774" w:rsidRPr="001A0A75" w14:paraId="46BDDC52" w14:textId="77777777" w:rsidTr="00054017">
        <w:tc>
          <w:tcPr>
            <w:tcW w:w="643" w:type="dxa"/>
          </w:tcPr>
          <w:p w14:paraId="3D744BB1" w14:textId="77777777" w:rsidR="005D0774" w:rsidRPr="00EE4C53" w:rsidRDefault="005D0774" w:rsidP="00054017"/>
        </w:tc>
        <w:tc>
          <w:tcPr>
            <w:tcW w:w="8702" w:type="dxa"/>
          </w:tcPr>
          <w:p w14:paraId="5FA48CE3" w14:textId="3E8F8DD6" w:rsidR="00341301" w:rsidRPr="006E3DA4" w:rsidRDefault="005D0774" w:rsidP="003D1CB5">
            <w:pPr>
              <w:jc w:val="both"/>
              <w:rPr>
                <w:b/>
                <w:i/>
              </w:rPr>
            </w:pPr>
            <w:r>
              <w:rPr>
                <w:b/>
              </w:rPr>
              <w:t xml:space="preserve">Задание 4. </w:t>
            </w:r>
            <w:r w:rsidR="00ED6241" w:rsidRPr="00582E65">
              <w:rPr>
                <w:b/>
              </w:rPr>
              <w:t xml:space="preserve">Обоснуйте </w:t>
            </w:r>
            <w:r w:rsidR="003D1CB5">
              <w:rPr>
                <w:b/>
              </w:rPr>
              <w:t>правильные</w:t>
            </w:r>
            <w:r w:rsidR="00ED6241">
              <w:rPr>
                <w:b/>
              </w:rPr>
              <w:t xml:space="preserve"> </w:t>
            </w:r>
            <w:r w:rsidR="00ED6241" w:rsidRPr="00582E65">
              <w:rPr>
                <w:b/>
              </w:rPr>
              <w:t>ответ</w:t>
            </w:r>
            <w:r w:rsidR="00ED6241">
              <w:rPr>
                <w:b/>
              </w:rPr>
              <w:t>ы</w:t>
            </w:r>
            <w:r w:rsidR="00ED6241" w:rsidRPr="00582E65">
              <w:rPr>
                <w:b/>
              </w:rPr>
              <w:t xml:space="preserve"> с объяснениями, максимально </w:t>
            </w:r>
            <w:r w:rsidR="00ED6241">
              <w:rPr>
                <w:b/>
              </w:rPr>
              <w:t>6</w:t>
            </w:r>
            <w:r w:rsidR="00ED6241" w:rsidRPr="00582E65">
              <w:rPr>
                <w:b/>
              </w:rPr>
              <w:t xml:space="preserve"> баллов</w:t>
            </w:r>
            <w:r w:rsidR="00ED6241">
              <w:rPr>
                <w:b/>
              </w:rPr>
              <w:t xml:space="preserve"> </w:t>
            </w:r>
          </w:p>
        </w:tc>
      </w:tr>
      <w:tr w:rsidR="005D0774" w:rsidRPr="001A0A75" w14:paraId="09BC4123" w14:textId="77777777" w:rsidTr="00054017">
        <w:tc>
          <w:tcPr>
            <w:tcW w:w="643" w:type="dxa"/>
          </w:tcPr>
          <w:p w14:paraId="7CBA194A" w14:textId="77777777" w:rsidR="005D0774" w:rsidRPr="00EE4C53" w:rsidRDefault="005D0774" w:rsidP="00054017">
            <w:r>
              <w:t>32.</w:t>
            </w:r>
          </w:p>
        </w:tc>
        <w:tc>
          <w:tcPr>
            <w:tcW w:w="8702" w:type="dxa"/>
          </w:tcPr>
          <w:p w14:paraId="6D0A5C1D" w14:textId="532C508B" w:rsidR="00ED6241" w:rsidRPr="003D6DE8" w:rsidRDefault="00ED6241" w:rsidP="00ED6241">
            <w:pPr>
              <w:jc w:val="both"/>
              <w:rPr>
                <w:b/>
              </w:rPr>
            </w:pPr>
            <w:r>
              <w:rPr>
                <w:b/>
              </w:rPr>
              <w:t xml:space="preserve">Для оценки </w:t>
            </w:r>
            <w:r w:rsidR="00B35DE6">
              <w:rPr>
                <w:b/>
              </w:rPr>
              <w:t xml:space="preserve">состояния и </w:t>
            </w:r>
            <w:r>
              <w:rPr>
                <w:b/>
              </w:rPr>
              <w:t>перспектив сохранения популяции какого-либо вида живых организмов, необходимо учитывать ряд параметров. Выберите необходимые</w:t>
            </w:r>
            <w:r w:rsidR="00B35DE6">
              <w:rPr>
                <w:b/>
              </w:rPr>
              <w:t xml:space="preserve"> и д</w:t>
            </w:r>
            <w:r w:rsidRPr="003D6DE8">
              <w:rPr>
                <w:b/>
                <w:color w:val="000000"/>
              </w:rPr>
              <w:t xml:space="preserve">айте объяснение </w:t>
            </w:r>
            <w:r w:rsidR="00B35DE6">
              <w:rPr>
                <w:b/>
                <w:color w:val="000000"/>
              </w:rPr>
              <w:t xml:space="preserve">только </w:t>
            </w:r>
            <w:r>
              <w:rPr>
                <w:b/>
                <w:color w:val="000000"/>
              </w:rPr>
              <w:t xml:space="preserve">верных </w:t>
            </w:r>
            <w:r w:rsidR="00B35DE6">
              <w:rPr>
                <w:b/>
                <w:color w:val="000000"/>
              </w:rPr>
              <w:t>в</w:t>
            </w:r>
            <w:r w:rsidRPr="003D6DE8">
              <w:rPr>
                <w:b/>
                <w:color w:val="000000"/>
              </w:rPr>
              <w:t>ариантов.</w:t>
            </w:r>
          </w:p>
          <w:p w14:paraId="417CA57E" w14:textId="77777777" w:rsidR="00ED6241" w:rsidRPr="003D6DE8" w:rsidRDefault="00ED6241" w:rsidP="00ED6241">
            <w:pPr>
              <w:rPr>
                <w:b/>
              </w:rPr>
            </w:pPr>
          </w:p>
          <w:p w14:paraId="65E5AE69" w14:textId="77777777" w:rsidR="00ED6241" w:rsidRPr="00292450" w:rsidRDefault="00ED6241" w:rsidP="00ED6241">
            <w:pPr>
              <w:shd w:val="clear" w:color="auto" w:fill="FFFFFF"/>
              <w:jc w:val="both"/>
              <w:rPr>
                <w:b/>
                <w:color w:val="000000"/>
              </w:rPr>
            </w:pPr>
            <w:r w:rsidRPr="003D6DE8">
              <w:rPr>
                <w:b/>
                <w:color w:val="000000"/>
              </w:rPr>
              <w:t>Варианты:</w:t>
            </w:r>
          </w:p>
          <w:p w14:paraId="3760D19B" w14:textId="77777777" w:rsidR="00ED6241" w:rsidRDefault="00ED6241" w:rsidP="00ED6241">
            <w:pPr>
              <w:numPr>
                <w:ilvl w:val="0"/>
                <w:numId w:val="3"/>
              </w:numPr>
              <w:jc w:val="both"/>
            </w:pPr>
            <w:r>
              <w:t xml:space="preserve">Соотношение и численность полов. </w:t>
            </w:r>
          </w:p>
          <w:p w14:paraId="1855EA86" w14:textId="77777777" w:rsidR="00ED6241" w:rsidRPr="00292450" w:rsidRDefault="00ED6241" w:rsidP="00ED6241">
            <w:pPr>
              <w:numPr>
                <w:ilvl w:val="0"/>
                <w:numId w:val="3"/>
              </w:numPr>
              <w:jc w:val="both"/>
            </w:pPr>
            <w:r>
              <w:t>Возраст достижения половой зрелости</w:t>
            </w:r>
            <w:r w:rsidRPr="00292450">
              <w:t>;</w:t>
            </w:r>
          </w:p>
          <w:p w14:paraId="3312C789" w14:textId="77777777" w:rsidR="00ED6241" w:rsidRPr="00292450" w:rsidRDefault="00ED6241" w:rsidP="00ED6241">
            <w:pPr>
              <w:numPr>
                <w:ilvl w:val="0"/>
                <w:numId w:val="3"/>
              </w:numPr>
              <w:jc w:val="both"/>
            </w:pPr>
            <w:r>
              <w:t>Общая биомасса популяции в биоценозе</w:t>
            </w:r>
            <w:r w:rsidRPr="00292450">
              <w:t>;</w:t>
            </w:r>
          </w:p>
          <w:p w14:paraId="727D96BA" w14:textId="77777777" w:rsidR="00ED6241" w:rsidRPr="00292450" w:rsidRDefault="00ED6241" w:rsidP="00ED6241">
            <w:pPr>
              <w:numPr>
                <w:ilvl w:val="0"/>
                <w:numId w:val="3"/>
              </w:numPr>
              <w:jc w:val="both"/>
            </w:pPr>
            <w:r>
              <w:t>Скорость вымирания и рождаемости</w:t>
            </w:r>
            <w:r w:rsidRPr="00292450">
              <w:t>;</w:t>
            </w:r>
          </w:p>
          <w:p w14:paraId="570C541B" w14:textId="77777777" w:rsidR="00ED6241" w:rsidRPr="00292450" w:rsidRDefault="00ED6241" w:rsidP="00ED6241">
            <w:pPr>
              <w:numPr>
                <w:ilvl w:val="0"/>
                <w:numId w:val="3"/>
              </w:numPr>
              <w:jc w:val="both"/>
            </w:pPr>
            <w:r>
              <w:t>Адаптации вида к биотическим факторам;</w:t>
            </w:r>
          </w:p>
          <w:p w14:paraId="0F037770" w14:textId="77777777" w:rsidR="00ED6241" w:rsidRDefault="00ED6241" w:rsidP="00ED6241">
            <w:pPr>
              <w:numPr>
                <w:ilvl w:val="0"/>
                <w:numId w:val="3"/>
              </w:numPr>
              <w:jc w:val="both"/>
            </w:pPr>
            <w:r>
              <w:t>Плодовитость в зависимости от возраста;</w:t>
            </w:r>
          </w:p>
          <w:p w14:paraId="1309BF2F" w14:textId="77777777" w:rsidR="00ED6241" w:rsidRDefault="00ED6241" w:rsidP="00ED6241">
            <w:pPr>
              <w:numPr>
                <w:ilvl w:val="0"/>
                <w:numId w:val="3"/>
              </w:numPr>
              <w:jc w:val="both"/>
            </w:pPr>
            <w:r>
              <w:t>Генетическая структура популяции.</w:t>
            </w:r>
          </w:p>
          <w:p w14:paraId="77F82A17" w14:textId="77777777" w:rsidR="00ED6241" w:rsidRPr="00292450" w:rsidRDefault="00ED6241" w:rsidP="00ED6241">
            <w:pPr>
              <w:ind w:left="360"/>
              <w:jc w:val="both"/>
            </w:pPr>
          </w:p>
          <w:p w14:paraId="0673A128" w14:textId="77777777" w:rsidR="00ED6241" w:rsidRPr="00ED6241" w:rsidRDefault="00ED6241" w:rsidP="00ED6241">
            <w:pPr>
              <w:rPr>
                <w:color w:val="000000"/>
                <w:highlight w:val="yellow"/>
              </w:rPr>
            </w:pPr>
            <w:r w:rsidRPr="00ED6241">
              <w:rPr>
                <w:b/>
                <w:color w:val="000000"/>
                <w:highlight w:val="yellow"/>
              </w:rPr>
              <w:t>Обоснование верных вариантов</w:t>
            </w:r>
            <w:r w:rsidRPr="00ED6241">
              <w:rPr>
                <w:color w:val="000000"/>
                <w:highlight w:val="yellow"/>
              </w:rPr>
              <w:t>:</w:t>
            </w:r>
          </w:p>
          <w:p w14:paraId="1CFA251E" w14:textId="661AD317" w:rsidR="00ED6241" w:rsidRPr="00ED6241" w:rsidRDefault="00ED6241" w:rsidP="00ED6241">
            <w:pPr>
              <w:jc w:val="both"/>
              <w:rPr>
                <w:highlight w:val="yellow"/>
              </w:rPr>
            </w:pPr>
            <w:r w:rsidRPr="00ED6241">
              <w:rPr>
                <w:b/>
                <w:highlight w:val="yellow"/>
              </w:rPr>
              <w:t xml:space="preserve">1), 2) и 6) –верны, </w:t>
            </w:r>
            <w:r w:rsidRPr="00ED6241">
              <w:rPr>
                <w:highlight w:val="yellow"/>
              </w:rPr>
              <w:t>поскольку</w:t>
            </w:r>
            <w:r w:rsidRPr="00ED6241">
              <w:rPr>
                <w:b/>
                <w:highlight w:val="yellow"/>
              </w:rPr>
              <w:t xml:space="preserve"> </w:t>
            </w:r>
            <w:r w:rsidRPr="00ED6241">
              <w:rPr>
                <w:highlight w:val="yellow"/>
              </w:rPr>
              <w:t>показатели, указанные в данных</w:t>
            </w:r>
            <w:r w:rsidR="003D1CB5">
              <w:rPr>
                <w:highlight w:val="yellow"/>
              </w:rPr>
              <w:t xml:space="preserve"> </w:t>
            </w:r>
            <w:r w:rsidRPr="00ED6241">
              <w:rPr>
                <w:highlight w:val="yellow"/>
              </w:rPr>
              <w:t>вариантах</w:t>
            </w:r>
            <w:r w:rsidR="00B35DE6">
              <w:rPr>
                <w:highlight w:val="yellow"/>
              </w:rPr>
              <w:t>,</w:t>
            </w:r>
            <w:r w:rsidRPr="00ED6241">
              <w:rPr>
                <w:b/>
                <w:highlight w:val="yellow"/>
              </w:rPr>
              <w:t xml:space="preserve"> </w:t>
            </w:r>
            <w:r w:rsidRPr="00ED6241">
              <w:rPr>
                <w:highlight w:val="yellow"/>
              </w:rPr>
              <w:t>позволяют провести расчеты по приросту численности популяции за определенный период времени.</w:t>
            </w:r>
          </w:p>
          <w:p w14:paraId="436EC278" w14:textId="77777777" w:rsidR="00ED6241" w:rsidRPr="00ED6241" w:rsidRDefault="00ED6241" w:rsidP="00ED6241">
            <w:pPr>
              <w:jc w:val="both"/>
              <w:rPr>
                <w:highlight w:val="yellow"/>
              </w:rPr>
            </w:pPr>
            <w:r w:rsidRPr="00ED6241">
              <w:rPr>
                <w:b/>
                <w:highlight w:val="yellow"/>
              </w:rPr>
              <w:t>4) – верен</w:t>
            </w:r>
            <w:r w:rsidRPr="00ED6241">
              <w:rPr>
                <w:highlight w:val="yellow"/>
              </w:rPr>
              <w:t>, т.к. этот показатель учитывает скорость изменения численности;</w:t>
            </w:r>
          </w:p>
          <w:p w14:paraId="0B2755E1" w14:textId="23D75008" w:rsidR="00ED6241" w:rsidRPr="00ED6241" w:rsidRDefault="00ED6241" w:rsidP="00ED6241">
            <w:pPr>
              <w:jc w:val="both"/>
              <w:rPr>
                <w:highlight w:val="yellow"/>
              </w:rPr>
            </w:pPr>
            <w:r w:rsidRPr="00ED6241">
              <w:rPr>
                <w:b/>
                <w:highlight w:val="yellow"/>
              </w:rPr>
              <w:t>7)</w:t>
            </w:r>
            <w:r w:rsidRPr="00ED6241">
              <w:rPr>
                <w:highlight w:val="yellow"/>
              </w:rPr>
              <w:t xml:space="preserve"> – </w:t>
            </w:r>
            <w:r w:rsidRPr="00ED6241">
              <w:rPr>
                <w:b/>
                <w:highlight w:val="yellow"/>
              </w:rPr>
              <w:t>верен</w:t>
            </w:r>
            <w:r w:rsidRPr="00ED6241">
              <w:rPr>
                <w:highlight w:val="yellow"/>
              </w:rPr>
              <w:t xml:space="preserve">, т.к. степень генетического разнообразия </w:t>
            </w:r>
            <w:r w:rsidR="00B35DE6">
              <w:rPr>
                <w:highlight w:val="yellow"/>
              </w:rPr>
              <w:t xml:space="preserve">особей </w:t>
            </w:r>
            <w:r w:rsidRPr="00ED6241">
              <w:rPr>
                <w:highlight w:val="yellow"/>
              </w:rPr>
              <w:t>обуславливает адаптивные свойства популяции в меняющихся условиях среды.</w:t>
            </w:r>
          </w:p>
          <w:p w14:paraId="7F165BDF" w14:textId="77777777" w:rsidR="00ED6241" w:rsidRPr="00ED6241" w:rsidRDefault="00ED6241" w:rsidP="00ED6241">
            <w:pPr>
              <w:jc w:val="both"/>
              <w:rPr>
                <w:highlight w:val="yellow"/>
              </w:rPr>
            </w:pPr>
          </w:p>
          <w:p w14:paraId="16EFD49D" w14:textId="7C28E69C" w:rsidR="005D0774" w:rsidRPr="001A0A75" w:rsidRDefault="005D0774" w:rsidP="003D1CB5">
            <w:pPr>
              <w:jc w:val="both"/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00"/>
        <w:gridCol w:w="1745"/>
      </w:tblGrid>
      <w:tr w:rsidR="005D0774" w:rsidRPr="00292450" w14:paraId="3518C342" w14:textId="77777777" w:rsidTr="00433DD1">
        <w:tc>
          <w:tcPr>
            <w:tcW w:w="7600" w:type="dxa"/>
          </w:tcPr>
          <w:p w14:paraId="161B94BD" w14:textId="24410F87" w:rsidR="005D0774" w:rsidRPr="00292450" w:rsidRDefault="005D0774" w:rsidP="003D1CB5">
            <w:pPr>
              <w:shd w:val="clear" w:color="auto" w:fill="FFFFFF"/>
            </w:pPr>
            <w:r w:rsidRPr="00E47267">
              <w:rPr>
                <w:color w:val="000000"/>
                <w:spacing w:val="8"/>
              </w:rPr>
              <w:t>Ответ включает все названные выше элементы, и дает полное разъяснение верных ответов</w:t>
            </w:r>
          </w:p>
        </w:tc>
        <w:tc>
          <w:tcPr>
            <w:tcW w:w="1745" w:type="dxa"/>
          </w:tcPr>
          <w:p w14:paraId="3B25D2E7" w14:textId="253EE168" w:rsidR="005D0774" w:rsidRPr="00292450" w:rsidRDefault="00777EB1" w:rsidP="00054017">
            <w:pPr>
              <w:shd w:val="clear" w:color="auto" w:fill="FFFFFF"/>
              <w:jc w:val="center"/>
            </w:pPr>
            <w:r>
              <w:t>7</w:t>
            </w:r>
          </w:p>
        </w:tc>
      </w:tr>
      <w:tr w:rsidR="005D0774" w:rsidRPr="00292450" w14:paraId="43E4D872" w14:textId="77777777" w:rsidTr="00433DD1">
        <w:tc>
          <w:tcPr>
            <w:tcW w:w="7600" w:type="dxa"/>
          </w:tcPr>
          <w:p w14:paraId="12077E91" w14:textId="77777777" w:rsidR="005D0774" w:rsidRPr="00292450" w:rsidRDefault="005D0774" w:rsidP="00054017">
            <w:pPr>
              <w:shd w:val="clear" w:color="auto" w:fill="FFFFFF"/>
              <w:ind w:right="96"/>
            </w:pPr>
            <w:r w:rsidRPr="00E47267">
              <w:rPr>
                <w:color w:val="000000"/>
              </w:rPr>
              <w:t xml:space="preserve">Ответ включает 2 из названных выше элементов и не содержит ошибок по существу, </w:t>
            </w:r>
            <w:r w:rsidRPr="00E47267">
              <w:rPr>
                <w:b/>
                <w:bCs/>
                <w:color w:val="000000"/>
              </w:rPr>
              <w:t xml:space="preserve">ИЛИ </w:t>
            </w:r>
            <w:r w:rsidRPr="00E47267">
              <w:rPr>
                <w:color w:val="000000"/>
              </w:rPr>
              <w:t xml:space="preserve">ответ включает 3 из названных </w:t>
            </w:r>
            <w:r w:rsidRPr="00E47267">
              <w:rPr>
                <w:color w:val="000000"/>
                <w:spacing w:val="-2"/>
              </w:rPr>
              <w:t>выше элементов, но содержит негрубые ошибки</w:t>
            </w:r>
          </w:p>
        </w:tc>
        <w:tc>
          <w:tcPr>
            <w:tcW w:w="1745" w:type="dxa"/>
          </w:tcPr>
          <w:p w14:paraId="448F2E02" w14:textId="32301252" w:rsidR="005D0774" w:rsidRPr="00292450" w:rsidRDefault="00777EB1" w:rsidP="00054017">
            <w:pPr>
              <w:shd w:val="clear" w:color="auto" w:fill="FFFFFF"/>
              <w:jc w:val="center"/>
            </w:pPr>
            <w:r>
              <w:rPr>
                <w:color w:val="000000"/>
              </w:rPr>
              <w:t>5</w:t>
            </w:r>
          </w:p>
        </w:tc>
      </w:tr>
      <w:tr w:rsidR="00433DD1" w:rsidRPr="00292450" w14:paraId="58149747" w14:textId="77777777" w:rsidTr="00433DD1">
        <w:tc>
          <w:tcPr>
            <w:tcW w:w="7600" w:type="dxa"/>
          </w:tcPr>
          <w:p w14:paraId="3D505F76" w14:textId="12345273" w:rsidR="00433DD1" w:rsidRPr="00292450" w:rsidRDefault="00433DD1" w:rsidP="00433DD1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О</w:t>
            </w:r>
            <w:r w:rsidRPr="00E47267">
              <w:rPr>
                <w:color w:val="000000"/>
              </w:rPr>
              <w:t xml:space="preserve">твет включает </w:t>
            </w:r>
            <w:r>
              <w:rPr>
                <w:color w:val="000000"/>
              </w:rPr>
              <w:t>2 аргумента объяснения правильности ответа</w:t>
            </w:r>
            <w:r w:rsidRPr="00E47267">
              <w:rPr>
                <w:color w:val="000000"/>
                <w:spacing w:val="-2"/>
              </w:rPr>
              <w:t>, но содержит негрубые ошибки</w:t>
            </w:r>
          </w:p>
        </w:tc>
        <w:tc>
          <w:tcPr>
            <w:tcW w:w="1745" w:type="dxa"/>
          </w:tcPr>
          <w:p w14:paraId="4F6B07BC" w14:textId="02C69BB9" w:rsidR="00433DD1" w:rsidRPr="00292450" w:rsidRDefault="00433DD1" w:rsidP="00433DD1">
            <w:pPr>
              <w:shd w:val="clear" w:color="auto" w:fill="FFFFFF"/>
              <w:jc w:val="center"/>
            </w:pPr>
            <w:r>
              <w:t>3</w:t>
            </w:r>
          </w:p>
        </w:tc>
      </w:tr>
      <w:tr w:rsidR="00433DD1" w:rsidRPr="00292450" w14:paraId="31A0C367" w14:textId="77777777" w:rsidTr="00433DD1">
        <w:tc>
          <w:tcPr>
            <w:tcW w:w="7600" w:type="dxa"/>
          </w:tcPr>
          <w:p w14:paraId="5CB96351" w14:textId="6DC9A866" w:rsidR="00433DD1" w:rsidRPr="00292450" w:rsidRDefault="00433DD1" w:rsidP="00433DD1">
            <w:pPr>
              <w:shd w:val="clear" w:color="auto" w:fill="FFFFFF"/>
            </w:pPr>
            <w:r w:rsidRPr="00292450">
              <w:t xml:space="preserve">Ответ включает 1 верный </w:t>
            </w:r>
            <w:r>
              <w:t>аргумент (или 2, но</w:t>
            </w:r>
            <w:r w:rsidRPr="00292450">
              <w:t xml:space="preserve"> без разъяснения </w:t>
            </w:r>
            <w:r>
              <w:t>)</w:t>
            </w:r>
          </w:p>
        </w:tc>
        <w:tc>
          <w:tcPr>
            <w:tcW w:w="1745" w:type="dxa"/>
          </w:tcPr>
          <w:p w14:paraId="4F23F5FD" w14:textId="6C4E4830" w:rsidR="00433DD1" w:rsidRPr="00292450" w:rsidRDefault="00433DD1" w:rsidP="00433DD1">
            <w:pPr>
              <w:shd w:val="clear" w:color="auto" w:fill="FFFFFF"/>
              <w:jc w:val="center"/>
            </w:pPr>
            <w:r>
              <w:t>1</w:t>
            </w:r>
          </w:p>
        </w:tc>
      </w:tr>
      <w:tr w:rsidR="00433DD1" w:rsidRPr="00292450" w14:paraId="724219E8" w14:textId="77777777" w:rsidTr="00433DD1">
        <w:tc>
          <w:tcPr>
            <w:tcW w:w="7600" w:type="dxa"/>
          </w:tcPr>
          <w:p w14:paraId="28FC72C9" w14:textId="77777777" w:rsidR="00433DD1" w:rsidRPr="00292450" w:rsidRDefault="00433DD1" w:rsidP="00433DD1">
            <w:r w:rsidRPr="00E47267">
              <w:rPr>
                <w:color w:val="000000"/>
                <w:spacing w:val="-4"/>
              </w:rPr>
              <w:t>Ответ неправильный</w:t>
            </w:r>
          </w:p>
        </w:tc>
        <w:tc>
          <w:tcPr>
            <w:tcW w:w="1745" w:type="dxa"/>
          </w:tcPr>
          <w:p w14:paraId="77CC4363" w14:textId="77777777" w:rsidR="00433DD1" w:rsidRPr="00292450" w:rsidRDefault="00433DD1" w:rsidP="00433DD1">
            <w:pPr>
              <w:jc w:val="center"/>
            </w:pPr>
            <w:r w:rsidRPr="00292450">
              <w:t>0</w:t>
            </w:r>
          </w:p>
        </w:tc>
      </w:tr>
      <w:tr w:rsidR="00433DD1" w:rsidRPr="00292450" w14:paraId="1025E50F" w14:textId="77777777" w:rsidTr="00433DD1">
        <w:tc>
          <w:tcPr>
            <w:tcW w:w="7600" w:type="dxa"/>
          </w:tcPr>
          <w:p w14:paraId="6CE8DDAD" w14:textId="77777777" w:rsidR="00433DD1" w:rsidRPr="00292450" w:rsidRDefault="00433DD1" w:rsidP="00433DD1">
            <w:r w:rsidRPr="00E47267">
              <w:rPr>
                <w:i/>
                <w:iCs/>
                <w:color w:val="000000"/>
                <w:spacing w:val="-3"/>
              </w:rPr>
              <w:t xml:space="preserve">Максимальный балл </w:t>
            </w:r>
          </w:p>
        </w:tc>
        <w:tc>
          <w:tcPr>
            <w:tcW w:w="1745" w:type="dxa"/>
          </w:tcPr>
          <w:p w14:paraId="3C8D348D" w14:textId="77777777" w:rsidR="00433DD1" w:rsidRPr="00292450" w:rsidRDefault="00433DD1" w:rsidP="00433DD1">
            <w:pPr>
              <w:jc w:val="center"/>
            </w:pPr>
            <w:r w:rsidRPr="00292450">
              <w:t>6</w:t>
            </w:r>
          </w:p>
        </w:tc>
      </w:tr>
    </w:tbl>
    <w:p w14:paraId="18D13024" w14:textId="77777777" w:rsidR="005D0774" w:rsidRDefault="005D0774" w:rsidP="005D0774">
      <w:pPr>
        <w:jc w:val="both"/>
        <w:rPr>
          <w:b/>
        </w:rPr>
      </w:pPr>
    </w:p>
    <w:p w14:paraId="2C3097B1" w14:textId="77777777" w:rsidR="005D0774" w:rsidRDefault="005D0774" w:rsidP="005D0774">
      <w:r>
        <w:t>Вопросы с 1 по 10 – по 2 баллов – максимально 20 баллов</w:t>
      </w:r>
    </w:p>
    <w:p w14:paraId="5F382722" w14:textId="77777777" w:rsidR="005D0774" w:rsidRDefault="005D0774" w:rsidP="005D0774">
      <w:r>
        <w:t>Вопросы с 11 по 30 – по 1 баллу (всего 20 вопросов) – максимально 20 баллов</w:t>
      </w:r>
    </w:p>
    <w:p w14:paraId="08422849" w14:textId="59C970E2" w:rsidR="005D0774" w:rsidRDefault="005D0774" w:rsidP="005D0774">
      <w:r>
        <w:t xml:space="preserve">Вопрос 31 – системная задача с обоснованием </w:t>
      </w:r>
      <w:r w:rsidR="00607FA5">
        <w:t>соответствия</w:t>
      </w:r>
      <w:r>
        <w:t xml:space="preserve"> –</w:t>
      </w:r>
      <w:r w:rsidRPr="00240492">
        <w:t xml:space="preserve"> </w:t>
      </w:r>
      <w:r>
        <w:t xml:space="preserve">максимально </w:t>
      </w:r>
      <w:r w:rsidR="00607FA5">
        <w:t>6</w:t>
      </w:r>
      <w:r>
        <w:t xml:space="preserve"> балл</w:t>
      </w:r>
      <w:r w:rsidR="00607FA5">
        <w:t>ов</w:t>
      </w:r>
    </w:p>
    <w:p w14:paraId="6D101F54" w14:textId="4DB4FD63" w:rsidR="005D0774" w:rsidRDefault="005D0774" w:rsidP="005D0774">
      <w:r>
        <w:t>Вопрос 32 – системная задача с обоснованием верных ответов –</w:t>
      </w:r>
      <w:r w:rsidRPr="00240492">
        <w:t xml:space="preserve"> </w:t>
      </w:r>
      <w:r>
        <w:t xml:space="preserve">максимально </w:t>
      </w:r>
      <w:r w:rsidR="00777EB1">
        <w:t>7</w:t>
      </w:r>
      <w:r>
        <w:t xml:space="preserve"> баллов</w:t>
      </w:r>
    </w:p>
    <w:p w14:paraId="1E8EDD2B" w14:textId="7F2AE60E" w:rsidR="005D0774" w:rsidRPr="004A1978" w:rsidRDefault="005D0774" w:rsidP="005D0774">
      <w:pPr>
        <w:rPr>
          <w:b/>
        </w:rPr>
      </w:pPr>
      <w:r w:rsidRPr="004A1978">
        <w:rPr>
          <w:b/>
        </w:rPr>
        <w:t>Всего максимально может быть 5</w:t>
      </w:r>
      <w:r w:rsidR="00777EB1">
        <w:rPr>
          <w:b/>
        </w:rPr>
        <w:t>3</w:t>
      </w:r>
      <w:r w:rsidRPr="004A1978">
        <w:rPr>
          <w:b/>
        </w:rPr>
        <w:t xml:space="preserve"> баллов</w:t>
      </w:r>
    </w:p>
    <w:p w14:paraId="5D8C4ED8" w14:textId="39A42103" w:rsidR="00A65515" w:rsidRDefault="00A65515"/>
    <w:p w14:paraId="689344C2" w14:textId="74C1AA0E" w:rsidR="00341301" w:rsidRDefault="00341301"/>
    <w:p w14:paraId="44A5C449" w14:textId="2667FF42" w:rsidR="00341301" w:rsidRDefault="00341301">
      <w:bookmarkStart w:id="1" w:name="_GoBack"/>
      <w:bookmarkEnd w:id="1"/>
    </w:p>
    <w:sectPr w:rsidR="00341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3573F"/>
    <w:multiLevelType w:val="hybridMultilevel"/>
    <w:tmpl w:val="6A8CFD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D1432B"/>
    <w:multiLevelType w:val="hybridMultilevel"/>
    <w:tmpl w:val="F8C064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2518AF"/>
    <w:multiLevelType w:val="hybridMultilevel"/>
    <w:tmpl w:val="D8363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EC1"/>
    <w:rsid w:val="002A0E84"/>
    <w:rsid w:val="002A3924"/>
    <w:rsid w:val="002D633C"/>
    <w:rsid w:val="002F3CED"/>
    <w:rsid w:val="00341301"/>
    <w:rsid w:val="003D1CB5"/>
    <w:rsid w:val="00433DD1"/>
    <w:rsid w:val="00502574"/>
    <w:rsid w:val="005D0774"/>
    <w:rsid w:val="00607FA5"/>
    <w:rsid w:val="006B0022"/>
    <w:rsid w:val="00777EB1"/>
    <w:rsid w:val="00984C72"/>
    <w:rsid w:val="009A775E"/>
    <w:rsid w:val="00A65515"/>
    <w:rsid w:val="00B35DE6"/>
    <w:rsid w:val="00B86EC1"/>
    <w:rsid w:val="00C44116"/>
    <w:rsid w:val="00CA0CFB"/>
    <w:rsid w:val="00ED6241"/>
    <w:rsid w:val="00F12F44"/>
    <w:rsid w:val="00F933DA"/>
    <w:rsid w:val="00FB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60983"/>
  <w15:chartTrackingRefBased/>
  <w15:docId w15:val="{80424AE8-C008-451A-B742-339A186BF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77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77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5D077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D077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341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84435-FB58-4A4C-86A7-FD66DD78A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1680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Фардеева</dc:creator>
  <cp:keywords/>
  <dc:description/>
  <cp:lastModifiedBy>user2</cp:lastModifiedBy>
  <cp:revision>16</cp:revision>
  <dcterms:created xsi:type="dcterms:W3CDTF">2024-11-04T12:34:00Z</dcterms:created>
  <dcterms:modified xsi:type="dcterms:W3CDTF">2024-11-20T12:30:00Z</dcterms:modified>
</cp:coreProperties>
</file>